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0" w:rsidRPr="008A7E7F" w:rsidRDefault="000C1360" w:rsidP="000C1360">
      <w:pPr>
        <w:ind w:left="4536"/>
        <w:jc w:val="center"/>
        <w:rPr>
          <w:sz w:val="24"/>
          <w:szCs w:val="24"/>
        </w:rPr>
      </w:pPr>
      <w:r w:rsidRPr="008A7E7F">
        <w:rPr>
          <w:sz w:val="24"/>
          <w:szCs w:val="24"/>
        </w:rPr>
        <w:t>Приложение № 1</w:t>
      </w:r>
    </w:p>
    <w:p w:rsidR="005604C6" w:rsidRPr="008A7E7F" w:rsidRDefault="005604C6" w:rsidP="000C1360">
      <w:pPr>
        <w:ind w:left="4536"/>
        <w:jc w:val="center"/>
        <w:rPr>
          <w:sz w:val="24"/>
          <w:szCs w:val="24"/>
        </w:rPr>
      </w:pPr>
      <w:r w:rsidRPr="008A7E7F">
        <w:rPr>
          <w:sz w:val="24"/>
          <w:szCs w:val="24"/>
        </w:rPr>
        <w:t>УТВЕРЖДЕН</w:t>
      </w:r>
    </w:p>
    <w:p w:rsidR="000C1360" w:rsidRPr="008A7E7F" w:rsidRDefault="000C1360" w:rsidP="000C1360">
      <w:pPr>
        <w:ind w:left="4536"/>
        <w:jc w:val="center"/>
        <w:rPr>
          <w:sz w:val="24"/>
          <w:szCs w:val="24"/>
        </w:rPr>
      </w:pPr>
      <w:r w:rsidRPr="008A7E7F">
        <w:rPr>
          <w:sz w:val="24"/>
          <w:szCs w:val="24"/>
        </w:rPr>
        <w:t>постановлени</w:t>
      </w:r>
      <w:r w:rsidR="005604C6" w:rsidRPr="008A7E7F">
        <w:rPr>
          <w:sz w:val="24"/>
          <w:szCs w:val="24"/>
        </w:rPr>
        <w:t>ем</w:t>
      </w:r>
      <w:r w:rsidRPr="008A7E7F">
        <w:rPr>
          <w:sz w:val="24"/>
          <w:szCs w:val="24"/>
        </w:rPr>
        <w:t xml:space="preserve"> </w:t>
      </w:r>
      <w:proofErr w:type="gramStart"/>
      <w:r w:rsidRPr="008A7E7F">
        <w:rPr>
          <w:sz w:val="24"/>
          <w:szCs w:val="24"/>
        </w:rPr>
        <w:t>Избирательной</w:t>
      </w:r>
      <w:proofErr w:type="gramEnd"/>
      <w:r w:rsidRPr="008A7E7F">
        <w:rPr>
          <w:sz w:val="24"/>
          <w:szCs w:val="24"/>
        </w:rPr>
        <w:t xml:space="preserve"> </w:t>
      </w:r>
    </w:p>
    <w:p w:rsidR="000C1360" w:rsidRPr="008A7E7F" w:rsidRDefault="000C1360" w:rsidP="000C1360">
      <w:pPr>
        <w:ind w:left="4536"/>
        <w:jc w:val="center"/>
        <w:rPr>
          <w:sz w:val="24"/>
          <w:szCs w:val="24"/>
        </w:rPr>
      </w:pPr>
      <w:r w:rsidRPr="008A7E7F">
        <w:rPr>
          <w:sz w:val="24"/>
          <w:szCs w:val="24"/>
        </w:rPr>
        <w:t xml:space="preserve">комиссии Кемеровской области – Кузбасса </w:t>
      </w:r>
    </w:p>
    <w:p w:rsidR="000C1360" w:rsidRPr="008A7E7F" w:rsidRDefault="000C1360" w:rsidP="000C1360">
      <w:pPr>
        <w:ind w:left="4536"/>
        <w:jc w:val="center"/>
        <w:rPr>
          <w:sz w:val="24"/>
          <w:szCs w:val="24"/>
        </w:rPr>
      </w:pPr>
      <w:r w:rsidRPr="008A7E7F">
        <w:rPr>
          <w:sz w:val="24"/>
          <w:szCs w:val="24"/>
        </w:rPr>
        <w:t xml:space="preserve">от </w:t>
      </w:r>
      <w:r w:rsidR="000D78B5">
        <w:rPr>
          <w:sz w:val="24"/>
          <w:szCs w:val="24"/>
        </w:rPr>
        <w:t>11</w:t>
      </w:r>
      <w:r w:rsidR="0021671D" w:rsidRPr="008A7E7F">
        <w:rPr>
          <w:sz w:val="24"/>
          <w:szCs w:val="24"/>
        </w:rPr>
        <w:t xml:space="preserve"> июня</w:t>
      </w:r>
      <w:r w:rsidRPr="008A7E7F">
        <w:rPr>
          <w:sz w:val="24"/>
          <w:szCs w:val="24"/>
        </w:rPr>
        <w:t xml:space="preserve"> 202</w:t>
      </w:r>
      <w:r w:rsidR="0007018A" w:rsidRPr="008A7E7F">
        <w:rPr>
          <w:sz w:val="24"/>
          <w:szCs w:val="24"/>
        </w:rPr>
        <w:t>1</w:t>
      </w:r>
      <w:r w:rsidRPr="008A7E7F">
        <w:rPr>
          <w:sz w:val="24"/>
          <w:szCs w:val="24"/>
        </w:rPr>
        <w:t xml:space="preserve"> г. № </w:t>
      </w:r>
      <w:r w:rsidR="000D78B5">
        <w:rPr>
          <w:sz w:val="24"/>
          <w:szCs w:val="24"/>
        </w:rPr>
        <w:t>170/1610-6</w:t>
      </w:r>
    </w:p>
    <w:p w:rsidR="000C1360" w:rsidRDefault="000C1360" w:rsidP="000C1360">
      <w:pPr>
        <w:tabs>
          <w:tab w:val="left" w:pos="7513"/>
        </w:tabs>
      </w:pPr>
    </w:p>
    <w:p w:rsidR="000C1360" w:rsidRPr="00D32200" w:rsidRDefault="000C1360" w:rsidP="0007018A">
      <w:pPr>
        <w:widowControl/>
        <w:tabs>
          <w:tab w:val="left" w:pos="709"/>
        </w:tabs>
        <w:jc w:val="center"/>
        <w:rPr>
          <w:b/>
          <w:sz w:val="28"/>
          <w:szCs w:val="28"/>
        </w:rPr>
      </w:pPr>
      <w:r w:rsidRPr="00E93B5A">
        <w:rPr>
          <w:b/>
          <w:sz w:val="28"/>
          <w:szCs w:val="28"/>
        </w:rPr>
        <w:t>Состав</w:t>
      </w:r>
      <w:r w:rsidRPr="000C1360">
        <w:rPr>
          <w:rFonts w:ascii="Calibri" w:hAnsi="Calibri"/>
          <w:b/>
        </w:rPr>
        <w:t xml:space="preserve"> </w:t>
      </w:r>
      <w:r w:rsidRPr="00E93B5A">
        <w:rPr>
          <w:b/>
          <w:sz w:val="28"/>
          <w:szCs w:val="28"/>
        </w:rPr>
        <w:t xml:space="preserve">Рабочей группы по </w:t>
      </w:r>
      <w:proofErr w:type="spellStart"/>
      <w:r w:rsidRPr="00E93B5A">
        <w:rPr>
          <w:b/>
          <w:sz w:val="28"/>
          <w:szCs w:val="28"/>
        </w:rPr>
        <w:t>приему</w:t>
      </w:r>
      <w:proofErr w:type="spellEnd"/>
      <w:r w:rsidRPr="00E93B5A">
        <w:rPr>
          <w:b/>
          <w:sz w:val="28"/>
          <w:szCs w:val="28"/>
        </w:rPr>
        <w:t xml:space="preserve"> и проверке </w:t>
      </w:r>
      <w:r w:rsidR="006943E8">
        <w:rPr>
          <w:b/>
          <w:sz w:val="28"/>
          <w:szCs w:val="28"/>
          <w:shd w:val="clear" w:color="auto" w:fill="FFFFFF"/>
        </w:rPr>
        <w:t xml:space="preserve">избирательных документов, представляемых кандидатами в окружную избирательную комиссию при проведении </w:t>
      </w:r>
      <w:proofErr w:type="gramStart"/>
      <w:r w:rsidR="006943E8">
        <w:rPr>
          <w:b/>
          <w:sz w:val="28"/>
          <w:szCs w:val="28"/>
          <w:shd w:val="clear" w:color="auto" w:fill="FFFFFF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0C1360" w:rsidRDefault="000C1360" w:rsidP="000C1360">
      <w:pPr>
        <w:tabs>
          <w:tab w:val="left" w:pos="7513"/>
        </w:tabs>
        <w:jc w:val="center"/>
        <w:rPr>
          <w:b/>
          <w:color w:val="000000"/>
          <w:sz w:val="28"/>
          <w:szCs w:val="28"/>
        </w:rPr>
      </w:pPr>
    </w:p>
    <w:p w:rsidR="00C731AF" w:rsidRDefault="00C731AF" w:rsidP="008A7E7F">
      <w:pPr>
        <w:numPr>
          <w:ilvl w:val="0"/>
          <w:numId w:val="21"/>
        </w:numPr>
        <w:tabs>
          <w:tab w:val="left" w:pos="0"/>
          <w:tab w:val="left" w:pos="993"/>
        </w:tabs>
        <w:spacing w:line="312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Демидова Светлана Александровна – заместитель председателя Избирательной комиссии Кемеровской области – Кузбасса</w:t>
      </w:r>
      <w:r w:rsidR="008C134B" w:rsidRPr="001142D1">
        <w:rPr>
          <w:sz w:val="28"/>
          <w:szCs w:val="28"/>
        </w:rPr>
        <w:t>, руководител</w:t>
      </w:r>
      <w:r w:rsidR="008C134B">
        <w:rPr>
          <w:sz w:val="28"/>
          <w:szCs w:val="28"/>
        </w:rPr>
        <w:t>ь</w:t>
      </w:r>
      <w:r w:rsidR="008C134B" w:rsidRPr="001142D1">
        <w:rPr>
          <w:sz w:val="28"/>
          <w:szCs w:val="28"/>
        </w:rPr>
        <w:t xml:space="preserve"> Рабочей группы;</w:t>
      </w:r>
    </w:p>
    <w:p w:rsidR="000C1360" w:rsidRDefault="0007018A" w:rsidP="008A7E7F">
      <w:pPr>
        <w:numPr>
          <w:ilvl w:val="0"/>
          <w:numId w:val="21"/>
        </w:numPr>
        <w:tabs>
          <w:tab w:val="left" w:pos="0"/>
          <w:tab w:val="left" w:pos="993"/>
        </w:tabs>
        <w:spacing w:line="312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Мария Николаевна – </w:t>
      </w:r>
      <w:r w:rsidR="000C1360">
        <w:rPr>
          <w:sz w:val="28"/>
          <w:szCs w:val="28"/>
        </w:rPr>
        <w:t>секретарь И</w:t>
      </w:r>
      <w:r w:rsidR="000C1360" w:rsidRPr="001142D1">
        <w:rPr>
          <w:sz w:val="28"/>
          <w:szCs w:val="28"/>
        </w:rPr>
        <w:t xml:space="preserve">збирательной комиссии </w:t>
      </w:r>
      <w:r w:rsidR="000C1360">
        <w:rPr>
          <w:sz w:val="28"/>
          <w:szCs w:val="28"/>
        </w:rPr>
        <w:t>Кемеровской области – Кузбасса</w:t>
      </w:r>
      <w:r w:rsidR="000C1360" w:rsidRPr="001142D1">
        <w:rPr>
          <w:sz w:val="28"/>
          <w:szCs w:val="28"/>
        </w:rPr>
        <w:t xml:space="preserve">, </w:t>
      </w:r>
      <w:r w:rsidR="008C134B">
        <w:rPr>
          <w:sz w:val="28"/>
          <w:szCs w:val="28"/>
        </w:rPr>
        <w:t>заместитель</w:t>
      </w:r>
      <w:r w:rsidR="008C134B" w:rsidRPr="001142D1">
        <w:rPr>
          <w:sz w:val="28"/>
          <w:szCs w:val="28"/>
        </w:rPr>
        <w:t xml:space="preserve"> руководител</w:t>
      </w:r>
      <w:r w:rsidR="008C134B">
        <w:rPr>
          <w:sz w:val="28"/>
          <w:szCs w:val="28"/>
        </w:rPr>
        <w:t>я</w:t>
      </w:r>
      <w:r w:rsidR="008C134B" w:rsidRPr="001142D1">
        <w:rPr>
          <w:sz w:val="28"/>
          <w:szCs w:val="28"/>
        </w:rPr>
        <w:t xml:space="preserve"> Рабочей группы</w:t>
      </w:r>
      <w:r w:rsidR="000C1360" w:rsidRPr="001142D1">
        <w:rPr>
          <w:sz w:val="28"/>
          <w:szCs w:val="28"/>
        </w:rPr>
        <w:t>;</w:t>
      </w:r>
    </w:p>
    <w:p w:rsidR="000C1360" w:rsidRDefault="00C160ED" w:rsidP="008A7E7F">
      <w:pPr>
        <w:numPr>
          <w:ilvl w:val="0"/>
          <w:numId w:val="21"/>
        </w:numPr>
        <w:tabs>
          <w:tab w:val="left" w:pos="993"/>
        </w:tabs>
        <w:spacing w:line="312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Назина</w:t>
      </w:r>
      <w:proofErr w:type="spellEnd"/>
      <w:r>
        <w:rPr>
          <w:sz w:val="28"/>
          <w:szCs w:val="28"/>
        </w:rPr>
        <w:t xml:space="preserve"> Алена </w:t>
      </w:r>
      <w:r w:rsidR="005604C6">
        <w:rPr>
          <w:sz w:val="28"/>
          <w:szCs w:val="28"/>
        </w:rPr>
        <w:t xml:space="preserve">Викторовна </w:t>
      </w:r>
      <w:r w:rsidRPr="001142D1">
        <w:rPr>
          <w:sz w:val="28"/>
          <w:szCs w:val="28"/>
        </w:rPr>
        <w:t>–</w:t>
      </w:r>
      <w:r>
        <w:rPr>
          <w:sz w:val="28"/>
          <w:szCs w:val="28"/>
        </w:rPr>
        <w:t xml:space="preserve"> консультант Избирательной комиссии Кемеровской области – Кузбасса, секретарь Рабочей группы;</w:t>
      </w:r>
    </w:p>
    <w:p w:rsidR="000C1360" w:rsidRDefault="00C160ED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18A">
        <w:rPr>
          <w:sz w:val="28"/>
          <w:szCs w:val="28"/>
        </w:rPr>
        <w:t>.</w:t>
      </w:r>
      <w:r w:rsidR="0007018A">
        <w:rPr>
          <w:sz w:val="28"/>
          <w:szCs w:val="28"/>
        </w:rPr>
        <w:tab/>
      </w:r>
      <w:r>
        <w:rPr>
          <w:sz w:val="28"/>
          <w:szCs w:val="28"/>
        </w:rPr>
        <w:t>Суслова Анастасия Анатольевна – член Избирательной комиссии Кемеровской области – Кузбасса, работающий на постоянной (штатной) основе, член Рабочей группы</w:t>
      </w:r>
      <w:r w:rsidRPr="001142D1">
        <w:rPr>
          <w:sz w:val="28"/>
          <w:szCs w:val="28"/>
        </w:rPr>
        <w:t>;</w:t>
      </w:r>
    </w:p>
    <w:p w:rsidR="000C1360" w:rsidRDefault="00C160ED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A53">
        <w:rPr>
          <w:sz w:val="28"/>
          <w:szCs w:val="28"/>
        </w:rPr>
        <w:t>.</w:t>
      </w:r>
      <w:r w:rsidR="00771A53">
        <w:rPr>
          <w:sz w:val="28"/>
          <w:szCs w:val="28"/>
        </w:rPr>
        <w:tab/>
      </w:r>
      <w:proofErr w:type="spellStart"/>
      <w:r w:rsidR="000C1360">
        <w:rPr>
          <w:sz w:val="28"/>
          <w:szCs w:val="28"/>
        </w:rPr>
        <w:t>Чепкасов</w:t>
      </w:r>
      <w:proofErr w:type="spellEnd"/>
      <w:r w:rsidR="000C1360">
        <w:rPr>
          <w:sz w:val="28"/>
          <w:szCs w:val="28"/>
        </w:rPr>
        <w:t xml:space="preserve"> Роман Артурович – член Избирательной комиссии Кемеровской области – Кузбасса,</w:t>
      </w:r>
      <w:r w:rsidR="000C1360" w:rsidRPr="00E32B83">
        <w:rPr>
          <w:sz w:val="28"/>
          <w:szCs w:val="28"/>
        </w:rPr>
        <w:t xml:space="preserve"> </w:t>
      </w:r>
      <w:r w:rsidR="000C1360">
        <w:rPr>
          <w:sz w:val="28"/>
          <w:szCs w:val="28"/>
        </w:rPr>
        <w:t>член Рабочей группы;</w:t>
      </w:r>
    </w:p>
    <w:p w:rsidR="000C1360" w:rsidRDefault="00C160ED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1A53">
        <w:rPr>
          <w:sz w:val="28"/>
          <w:szCs w:val="28"/>
        </w:rPr>
        <w:t>.</w:t>
      </w:r>
      <w:r w:rsidR="00771A53">
        <w:rPr>
          <w:sz w:val="28"/>
          <w:szCs w:val="28"/>
        </w:rPr>
        <w:tab/>
      </w:r>
      <w:r w:rsidR="000C1360">
        <w:rPr>
          <w:sz w:val="28"/>
          <w:szCs w:val="28"/>
        </w:rPr>
        <w:t xml:space="preserve">Красников Юрий Владимирович – начальник Управления </w:t>
      </w:r>
      <w:bookmarkStart w:id="0" w:name="_GoBack"/>
      <w:r w:rsidR="000C1360">
        <w:rPr>
          <w:sz w:val="28"/>
          <w:szCs w:val="28"/>
        </w:rPr>
        <w:t xml:space="preserve">Информационного центра Избирательной комиссии Кемеровской области – </w:t>
      </w:r>
      <w:bookmarkEnd w:id="0"/>
      <w:r w:rsidR="000C1360">
        <w:rPr>
          <w:sz w:val="28"/>
          <w:szCs w:val="28"/>
        </w:rPr>
        <w:t>Кузбасса,</w:t>
      </w:r>
      <w:r w:rsidR="000C1360" w:rsidRPr="00E32B83">
        <w:rPr>
          <w:sz w:val="28"/>
          <w:szCs w:val="28"/>
        </w:rPr>
        <w:t xml:space="preserve"> </w:t>
      </w:r>
      <w:r w:rsidR="000C1360">
        <w:rPr>
          <w:sz w:val="28"/>
          <w:szCs w:val="28"/>
        </w:rPr>
        <w:t>член Рабочей группы;</w:t>
      </w:r>
    </w:p>
    <w:p w:rsidR="000C1360" w:rsidRDefault="0011232E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A53">
        <w:rPr>
          <w:sz w:val="28"/>
          <w:szCs w:val="28"/>
        </w:rPr>
        <w:t>.</w:t>
      </w:r>
      <w:r w:rsidR="00771A53">
        <w:rPr>
          <w:sz w:val="28"/>
          <w:szCs w:val="28"/>
        </w:rPr>
        <w:tab/>
      </w:r>
      <w:proofErr w:type="spellStart"/>
      <w:r w:rsidR="00771A53">
        <w:rPr>
          <w:sz w:val="28"/>
          <w:szCs w:val="28"/>
        </w:rPr>
        <w:t>Голосова</w:t>
      </w:r>
      <w:proofErr w:type="spellEnd"/>
      <w:r w:rsidR="00771A53">
        <w:rPr>
          <w:sz w:val="28"/>
          <w:szCs w:val="28"/>
        </w:rPr>
        <w:t xml:space="preserve"> Татьяна Владимировна</w:t>
      </w:r>
      <w:r w:rsidR="000C1360">
        <w:rPr>
          <w:sz w:val="28"/>
          <w:szCs w:val="28"/>
        </w:rPr>
        <w:t xml:space="preserve"> </w:t>
      </w:r>
      <w:r w:rsidR="00600746">
        <w:rPr>
          <w:sz w:val="28"/>
          <w:szCs w:val="28"/>
        </w:rPr>
        <w:t>–</w:t>
      </w:r>
      <w:r w:rsidR="000C1360">
        <w:rPr>
          <w:sz w:val="28"/>
          <w:szCs w:val="28"/>
        </w:rPr>
        <w:t xml:space="preserve"> консультант Избирательной комиссии Кемеровской области – Кузбасса, член Рабочей группы;</w:t>
      </w:r>
    </w:p>
    <w:p w:rsidR="00C420F1" w:rsidRDefault="00771A53" w:rsidP="00C420F1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 w:rsidR="00C420F1">
        <w:rPr>
          <w:sz w:val="28"/>
          <w:szCs w:val="28"/>
        </w:rPr>
        <w:t>Кискина</w:t>
      </w:r>
      <w:proofErr w:type="spellEnd"/>
      <w:r w:rsidR="00C420F1">
        <w:rPr>
          <w:sz w:val="28"/>
          <w:szCs w:val="28"/>
        </w:rPr>
        <w:t xml:space="preserve"> Елена Викторовна – консультант Избирательной комиссии Кемеровской области – Кузбасса, член Рабочей группы;</w:t>
      </w:r>
    </w:p>
    <w:p w:rsidR="000C1360" w:rsidRDefault="00BE0481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0C1360">
        <w:rPr>
          <w:sz w:val="28"/>
          <w:szCs w:val="28"/>
        </w:rPr>
        <w:t>Косенок</w:t>
      </w:r>
      <w:proofErr w:type="spellEnd"/>
      <w:r w:rsidR="000C1360">
        <w:rPr>
          <w:sz w:val="28"/>
          <w:szCs w:val="28"/>
        </w:rPr>
        <w:t xml:space="preserve"> Елена Николаевна – консультант Избирательной комиссии Кемеровской области – Кузбасса, член Рабочей группы;</w:t>
      </w:r>
    </w:p>
    <w:p w:rsidR="0011232E" w:rsidRDefault="00BE0481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1A53">
        <w:rPr>
          <w:sz w:val="28"/>
          <w:szCs w:val="28"/>
        </w:rPr>
        <w:t>.</w:t>
      </w:r>
      <w:r w:rsidR="00771A53">
        <w:rPr>
          <w:sz w:val="28"/>
          <w:szCs w:val="28"/>
        </w:rPr>
        <w:tab/>
        <w:t>Лобода Светлана Викторовна –</w:t>
      </w:r>
      <w:r w:rsidR="000C1360">
        <w:rPr>
          <w:sz w:val="28"/>
          <w:szCs w:val="28"/>
        </w:rPr>
        <w:t xml:space="preserve"> консультант Избирательной комиссии Кемеровской области</w:t>
      </w:r>
      <w:r w:rsidR="00600746">
        <w:rPr>
          <w:sz w:val="28"/>
          <w:szCs w:val="28"/>
        </w:rPr>
        <w:t xml:space="preserve"> – Кузбасса</w:t>
      </w:r>
      <w:r w:rsidR="000C1360">
        <w:rPr>
          <w:sz w:val="28"/>
          <w:szCs w:val="28"/>
        </w:rPr>
        <w:t>, член Рабочей группы</w:t>
      </w:r>
      <w:r w:rsidR="0011232E">
        <w:rPr>
          <w:sz w:val="28"/>
          <w:szCs w:val="28"/>
        </w:rPr>
        <w:t>;</w:t>
      </w:r>
    </w:p>
    <w:p w:rsidR="00BE0481" w:rsidRDefault="00BE0481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232E">
        <w:rPr>
          <w:sz w:val="28"/>
          <w:szCs w:val="28"/>
        </w:rPr>
        <w:t>.</w:t>
      </w:r>
      <w:r>
        <w:rPr>
          <w:sz w:val="28"/>
          <w:szCs w:val="28"/>
        </w:rPr>
        <w:t xml:space="preserve"> Нечаева Екатерина Николаевна </w:t>
      </w:r>
      <w:r w:rsidR="00633141">
        <w:rPr>
          <w:sz w:val="28"/>
          <w:szCs w:val="28"/>
        </w:rPr>
        <w:t>– главный специалист Избирательной комиссии Кемеровской области – Кузбасса, член Рабочей группы;</w:t>
      </w:r>
    </w:p>
    <w:p w:rsidR="000C1360" w:rsidRDefault="00633141" w:rsidP="008A7E7F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1232E">
        <w:rPr>
          <w:sz w:val="28"/>
          <w:szCs w:val="28"/>
        </w:rPr>
        <w:t xml:space="preserve">Петрова Евгения Александровна – </w:t>
      </w:r>
      <w:r w:rsidR="000267FF">
        <w:rPr>
          <w:sz w:val="28"/>
          <w:szCs w:val="28"/>
        </w:rPr>
        <w:t xml:space="preserve">консультант </w:t>
      </w:r>
      <w:r w:rsidR="0011232E">
        <w:rPr>
          <w:sz w:val="28"/>
          <w:szCs w:val="28"/>
        </w:rPr>
        <w:t xml:space="preserve">Избирательной </w:t>
      </w:r>
      <w:r w:rsidR="0011232E">
        <w:rPr>
          <w:sz w:val="28"/>
          <w:szCs w:val="28"/>
        </w:rPr>
        <w:lastRenderedPageBreak/>
        <w:t>комиссии Кемеровской области – Кузбасса, член Рабочей группы</w:t>
      </w:r>
      <w:r w:rsidR="000C1360">
        <w:rPr>
          <w:sz w:val="28"/>
          <w:szCs w:val="28"/>
        </w:rPr>
        <w:t>.</w:t>
      </w:r>
    </w:p>
    <w:p w:rsidR="00633141" w:rsidRDefault="00633141" w:rsidP="00633141">
      <w:pPr>
        <w:tabs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Савельев Александр Олегович – главный специалист Управления Информационного центра Избирательной комиссии Кемеровской области – Кузбасса, член Рабочей группы.</w:t>
      </w:r>
    </w:p>
    <w:p w:rsidR="00771A53" w:rsidRDefault="00771A53" w:rsidP="00771A5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12512F" w:rsidRDefault="0012512F" w:rsidP="00771A5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6C5A7C" w:rsidRPr="00FE6075" w:rsidRDefault="006C5A7C" w:rsidP="006C5A7C">
      <w:pPr>
        <w:tabs>
          <w:tab w:val="left" w:pos="7513"/>
        </w:tabs>
        <w:ind w:firstLine="6237"/>
        <w:jc w:val="center"/>
        <w:rPr>
          <w:szCs w:val="24"/>
        </w:rPr>
      </w:pPr>
    </w:p>
    <w:p w:rsidR="00581CE1" w:rsidRDefault="00581CE1" w:rsidP="00EB060B">
      <w:pPr>
        <w:widowControl/>
        <w:jc w:val="center"/>
        <w:rPr>
          <w:b/>
          <w:sz w:val="28"/>
          <w:szCs w:val="28"/>
        </w:rPr>
      </w:pPr>
    </w:p>
    <w:p w:rsidR="00581CE1" w:rsidRDefault="00581CE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33141" w:rsidTr="00633141">
        <w:trPr>
          <w:trHeight w:val="1273"/>
        </w:trPr>
        <w:tc>
          <w:tcPr>
            <w:tcW w:w="3686" w:type="dxa"/>
          </w:tcPr>
          <w:p w:rsidR="00633141" w:rsidRPr="008A7E7F" w:rsidRDefault="00633141" w:rsidP="00633141">
            <w:pPr>
              <w:tabs>
                <w:tab w:val="left" w:pos="751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A7E7F">
              <w:rPr>
                <w:sz w:val="24"/>
                <w:szCs w:val="24"/>
              </w:rPr>
              <w:t xml:space="preserve">Приложение № 2 </w:t>
            </w:r>
          </w:p>
          <w:p w:rsidR="00633141" w:rsidRPr="008A7E7F" w:rsidRDefault="00633141" w:rsidP="00633141">
            <w:pPr>
              <w:tabs>
                <w:tab w:val="left" w:pos="751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A7E7F">
              <w:rPr>
                <w:sz w:val="24"/>
                <w:szCs w:val="24"/>
              </w:rPr>
              <w:t>УТВЕРЖДЕНО</w:t>
            </w:r>
          </w:p>
          <w:p w:rsidR="00633141" w:rsidRPr="008A7E7F" w:rsidRDefault="00633141" w:rsidP="00633141">
            <w:pPr>
              <w:tabs>
                <w:tab w:val="left" w:pos="751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A7E7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</w:p>
          <w:p w:rsidR="00633141" w:rsidRPr="008A7E7F" w:rsidRDefault="00633141" w:rsidP="00633141">
            <w:pPr>
              <w:tabs>
                <w:tab w:val="left" w:pos="751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8A7E7F">
              <w:rPr>
                <w:sz w:val="24"/>
                <w:szCs w:val="24"/>
              </w:rPr>
              <w:t>Избирательной комиссии               Кемеровской области – Кузбасса</w:t>
            </w:r>
          </w:p>
          <w:p w:rsidR="00633141" w:rsidRDefault="00633141" w:rsidP="0063314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A7E7F">
              <w:rPr>
                <w:sz w:val="24"/>
                <w:szCs w:val="24"/>
              </w:rPr>
              <w:t xml:space="preserve">от </w:t>
            </w:r>
            <w:r w:rsidR="000D78B5">
              <w:rPr>
                <w:sz w:val="24"/>
                <w:szCs w:val="24"/>
              </w:rPr>
              <w:t>11</w:t>
            </w:r>
            <w:r w:rsidRPr="008A7E7F">
              <w:rPr>
                <w:sz w:val="24"/>
                <w:szCs w:val="24"/>
              </w:rPr>
              <w:t xml:space="preserve"> июня 2021 г. №</w:t>
            </w:r>
            <w:r w:rsidR="000D78B5">
              <w:rPr>
                <w:sz w:val="24"/>
                <w:szCs w:val="24"/>
              </w:rPr>
              <w:t xml:space="preserve"> 170/1610-6</w:t>
            </w:r>
          </w:p>
        </w:tc>
      </w:tr>
    </w:tbl>
    <w:p w:rsidR="00633141" w:rsidRDefault="00633141" w:rsidP="00EB060B">
      <w:pPr>
        <w:widowControl/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633141" w:rsidRDefault="00633141" w:rsidP="002D0920">
      <w:pPr>
        <w:jc w:val="center"/>
        <w:rPr>
          <w:b/>
          <w:sz w:val="28"/>
          <w:szCs w:val="28"/>
        </w:rPr>
      </w:pPr>
    </w:p>
    <w:p w:rsidR="002D0920" w:rsidRDefault="000C1360" w:rsidP="002D0920">
      <w:pPr>
        <w:jc w:val="center"/>
        <w:rPr>
          <w:b/>
          <w:sz w:val="28"/>
          <w:szCs w:val="28"/>
        </w:rPr>
      </w:pPr>
      <w:r w:rsidRPr="00FE6075">
        <w:rPr>
          <w:b/>
          <w:sz w:val="28"/>
          <w:szCs w:val="28"/>
        </w:rPr>
        <w:t xml:space="preserve">Положение </w:t>
      </w:r>
      <w:r w:rsidR="002D0920">
        <w:rPr>
          <w:b/>
          <w:sz w:val="28"/>
          <w:szCs w:val="28"/>
        </w:rPr>
        <w:t xml:space="preserve">о Рабочей группе по </w:t>
      </w:r>
      <w:proofErr w:type="spellStart"/>
      <w:r w:rsidR="002D0920">
        <w:rPr>
          <w:b/>
          <w:sz w:val="28"/>
          <w:szCs w:val="28"/>
        </w:rPr>
        <w:t>приему</w:t>
      </w:r>
      <w:proofErr w:type="spellEnd"/>
      <w:r w:rsidR="002D0920">
        <w:rPr>
          <w:b/>
          <w:sz w:val="28"/>
          <w:szCs w:val="28"/>
        </w:rPr>
        <w:t xml:space="preserve"> и проверке избирательных документов, представляемых кандидатами в окружную избирательную комиссию при проведении </w:t>
      </w:r>
      <w:proofErr w:type="gramStart"/>
      <w:r w:rsidR="002D0920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2D0920" w:rsidRDefault="002D0920" w:rsidP="002D0920">
      <w:pPr>
        <w:jc w:val="center"/>
        <w:rPr>
          <w:rFonts w:cs="Calibri"/>
          <w:b/>
          <w:bCs/>
          <w:sz w:val="28"/>
          <w:szCs w:val="28"/>
        </w:rPr>
      </w:pPr>
    </w:p>
    <w:p w:rsidR="002D0920" w:rsidRDefault="002D0920" w:rsidP="002D0920">
      <w:pPr>
        <w:numPr>
          <w:ilvl w:val="0"/>
          <w:numId w:val="22"/>
        </w:numPr>
        <w:overflowPunct/>
        <w:ind w:left="0" w:firstLine="0"/>
        <w:jc w:val="center"/>
        <w:textAlignment w:val="auto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Общие положения</w:t>
      </w:r>
    </w:p>
    <w:p w:rsidR="002D0920" w:rsidRDefault="002D0920" w:rsidP="002D0920">
      <w:pPr>
        <w:outlineLvl w:val="1"/>
        <w:rPr>
          <w:rFonts w:cs="Calibri"/>
          <w:b/>
          <w:sz w:val="16"/>
          <w:szCs w:val="16"/>
          <w:vertAlign w:val="superscript"/>
        </w:rPr>
      </w:pPr>
    </w:p>
    <w:p w:rsidR="002D0920" w:rsidRDefault="002D0920" w:rsidP="002D0920">
      <w:pPr>
        <w:outlineLvl w:val="1"/>
        <w:rPr>
          <w:rFonts w:cs="Calibri"/>
          <w:b/>
          <w:sz w:val="16"/>
          <w:szCs w:val="16"/>
          <w:vertAlign w:val="superscript"/>
        </w:rPr>
      </w:pPr>
    </w:p>
    <w:p w:rsidR="002D0920" w:rsidRPr="002D0920" w:rsidRDefault="002D0920" w:rsidP="002D0920">
      <w:pPr>
        <w:pStyle w:val="21"/>
        <w:spacing w:after="0" w:line="360" w:lineRule="auto"/>
        <w:ind w:firstLine="709"/>
        <w:jc w:val="both"/>
        <w:rPr>
          <w:rFonts w:cs="Calibri"/>
          <w:sz w:val="28"/>
          <w:szCs w:val="28"/>
        </w:rPr>
      </w:pPr>
      <w:r w:rsidRPr="002D0920">
        <w:rPr>
          <w:sz w:val="28"/>
          <w:szCs w:val="28"/>
        </w:rPr>
        <w:t xml:space="preserve">1.1. </w:t>
      </w:r>
      <w:proofErr w:type="gramStart"/>
      <w:r w:rsidR="00C17933">
        <w:rPr>
          <w:rFonts w:cs="Calibri"/>
          <w:sz w:val="28"/>
          <w:szCs w:val="28"/>
        </w:rPr>
        <w:t>П</w:t>
      </w:r>
      <w:r w:rsidRPr="002D0920">
        <w:rPr>
          <w:rFonts w:cs="Calibri"/>
          <w:sz w:val="28"/>
          <w:szCs w:val="28"/>
        </w:rPr>
        <w:t xml:space="preserve">оложение о Рабочей группе по </w:t>
      </w:r>
      <w:proofErr w:type="spellStart"/>
      <w:r w:rsidRPr="002D0920">
        <w:rPr>
          <w:rFonts w:cs="Calibri"/>
          <w:sz w:val="28"/>
          <w:szCs w:val="28"/>
        </w:rPr>
        <w:t>приему</w:t>
      </w:r>
      <w:proofErr w:type="spellEnd"/>
      <w:r w:rsidRPr="002D0920">
        <w:rPr>
          <w:rFonts w:cs="Calibri"/>
          <w:sz w:val="28"/>
          <w:szCs w:val="28"/>
        </w:rPr>
        <w:t xml:space="preserve"> и проверке избирательных документов, представляемых кандидатами в окружную избирательную комиссию при проведении выборов депутатов Государственной Думы Федерального Собрания Российской Федерации восьмого созыва (далее – Положение), определяет порядок работы Рабочей группы по </w:t>
      </w:r>
      <w:proofErr w:type="spellStart"/>
      <w:r w:rsidRPr="002D0920">
        <w:rPr>
          <w:rFonts w:cs="Calibri"/>
          <w:sz w:val="28"/>
          <w:szCs w:val="28"/>
        </w:rPr>
        <w:t>приему</w:t>
      </w:r>
      <w:proofErr w:type="spellEnd"/>
      <w:r w:rsidRPr="002D0920">
        <w:rPr>
          <w:rFonts w:cs="Calibri"/>
          <w:sz w:val="28"/>
          <w:szCs w:val="28"/>
        </w:rPr>
        <w:t xml:space="preserve"> и проверке избирательных документов, представляемых кандидатами в окружную избирательную комиссию при проведении выборов депутатов Государственной Думы Федерального Собрания Российской Федерации восьмого созыва (далее</w:t>
      </w:r>
      <w:proofErr w:type="gramEnd"/>
      <w:r w:rsidRPr="002D0920">
        <w:rPr>
          <w:rFonts w:cs="Calibri"/>
          <w:sz w:val="28"/>
          <w:szCs w:val="28"/>
        </w:rPr>
        <w:t xml:space="preserve"> – </w:t>
      </w:r>
      <w:proofErr w:type="gramStart"/>
      <w:r w:rsidRPr="002D0920">
        <w:rPr>
          <w:rFonts w:cs="Calibri"/>
          <w:sz w:val="28"/>
          <w:szCs w:val="28"/>
        </w:rPr>
        <w:t>Рабочая группа), с избирательными документами, представляемыми кандидатами, выдвинутыми политическими партиями по одномандатному избирательному округу, кандидатами, выдвинутыми в порядке самовыдвижения, в соответствии со статьями 40, 41, 43, 47, 49 и 51 Федерального закона</w:t>
      </w:r>
      <w:r w:rsidR="00C17933">
        <w:rPr>
          <w:rFonts w:cs="Calibri"/>
          <w:sz w:val="28"/>
          <w:szCs w:val="28"/>
        </w:rPr>
        <w:t xml:space="preserve"> </w:t>
      </w:r>
      <w:r w:rsidR="00C17933" w:rsidRPr="00F5688D">
        <w:rPr>
          <w:sz w:val="28"/>
          <w:szCs w:val="28"/>
          <w:shd w:val="clear" w:color="auto" w:fill="FFFFFF"/>
        </w:rPr>
        <w:t>от 22 февраля 2014 года № 20-ФЗ</w:t>
      </w:r>
      <w:r w:rsidRPr="002D0920">
        <w:rPr>
          <w:rFonts w:cs="Calibri"/>
          <w:sz w:val="28"/>
          <w:szCs w:val="28"/>
        </w:rPr>
        <w:t xml:space="preserve"> «О выборах депутатов Государственной Думы Федерального Собрания Российской Федерации» (далее - Федеральный закон).</w:t>
      </w:r>
      <w:proofErr w:type="gramEnd"/>
    </w:p>
    <w:p w:rsidR="002D0920" w:rsidRPr="002D0920" w:rsidRDefault="002D0920" w:rsidP="002D0920">
      <w:pPr>
        <w:numPr>
          <w:ilvl w:val="1"/>
          <w:numId w:val="23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в депутаты Государственной Думы Федерального Собрания Российской Федерации восьмого созыва, </w:t>
      </w:r>
      <w:r w:rsidR="00793ED2">
        <w:rPr>
          <w:rFonts w:cs="Calibri"/>
          <w:sz w:val="28"/>
          <w:szCs w:val="28"/>
        </w:rPr>
        <w:t>И</w:t>
      </w:r>
      <w:r w:rsidRPr="002D0920">
        <w:rPr>
          <w:rFonts w:cs="Calibri"/>
          <w:sz w:val="28"/>
          <w:szCs w:val="28"/>
        </w:rPr>
        <w:t>збирательная комиссия</w:t>
      </w:r>
      <w:r w:rsidR="008101BB">
        <w:rPr>
          <w:rFonts w:cs="Calibri"/>
          <w:sz w:val="28"/>
          <w:szCs w:val="28"/>
        </w:rPr>
        <w:t xml:space="preserve"> </w:t>
      </w:r>
      <w:r w:rsidR="008101BB">
        <w:rPr>
          <w:sz w:val="28"/>
          <w:szCs w:val="28"/>
        </w:rPr>
        <w:t>Кемеровской области – Кузбасса</w:t>
      </w:r>
      <w:r w:rsidRPr="002D0920">
        <w:rPr>
          <w:rFonts w:cs="Calibri"/>
          <w:sz w:val="28"/>
          <w:szCs w:val="28"/>
        </w:rPr>
        <w:t>, осуществляющая полномочия</w:t>
      </w:r>
      <w:r w:rsidRPr="002D0920">
        <w:rPr>
          <w:rFonts w:cs="Calibri"/>
          <w:b/>
          <w:sz w:val="28"/>
          <w:szCs w:val="28"/>
        </w:rPr>
        <w:t xml:space="preserve"> </w:t>
      </w:r>
      <w:r w:rsidRPr="002D0920">
        <w:rPr>
          <w:rFonts w:cs="Calibri"/>
          <w:sz w:val="28"/>
          <w:szCs w:val="28"/>
        </w:rPr>
        <w:t xml:space="preserve">окружной избирательной </w:t>
      </w:r>
      <w:r w:rsidRPr="002D0920">
        <w:rPr>
          <w:rFonts w:cs="Calibri"/>
          <w:sz w:val="28"/>
          <w:szCs w:val="28"/>
        </w:rPr>
        <w:lastRenderedPageBreak/>
        <w:t xml:space="preserve">комиссии (далее – Комиссия), </w:t>
      </w:r>
      <w:proofErr w:type="spellStart"/>
      <w:r w:rsidRPr="002D0920">
        <w:rPr>
          <w:rFonts w:cs="Calibri"/>
          <w:sz w:val="28"/>
          <w:szCs w:val="28"/>
        </w:rPr>
        <w:t>создает</w:t>
      </w:r>
      <w:proofErr w:type="spellEnd"/>
      <w:r w:rsidRPr="002D0920">
        <w:rPr>
          <w:rFonts w:cs="Calibri"/>
          <w:sz w:val="28"/>
          <w:szCs w:val="28"/>
        </w:rPr>
        <w:t xml:space="preserve"> Рабочую группу. </w:t>
      </w:r>
    </w:p>
    <w:p w:rsidR="002D0920" w:rsidRPr="002D0920" w:rsidRDefault="002D0920" w:rsidP="002D0920">
      <w:pPr>
        <w:numPr>
          <w:ilvl w:val="1"/>
          <w:numId w:val="23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i/>
          <w:sz w:val="28"/>
          <w:szCs w:val="28"/>
        </w:rPr>
      </w:pPr>
      <w:proofErr w:type="gramStart"/>
      <w:r w:rsidRPr="002D0920">
        <w:rPr>
          <w:rFonts w:cs="Calibri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2D0920">
        <w:rPr>
          <w:rFonts w:cs="Calibri"/>
          <w:sz w:val="28"/>
          <w:szCs w:val="28"/>
        </w:rPr>
        <w:br/>
        <w:t>«О Государственной автоматизированной системе Российской Федерации «Выборы», «О персональных данных», Федеральным законом, иными федеральными законами, постановлением Центральной избирательной комиссии Российской Федерации от 28.04.2021 года № 4/35-8 «О Перечне и формах документов, в том числе в машиночитаемом виде, представляемых</w:t>
      </w:r>
      <w:proofErr w:type="gramEnd"/>
      <w:r w:rsidRPr="002D0920">
        <w:rPr>
          <w:rFonts w:cs="Calibri"/>
          <w:sz w:val="28"/>
          <w:szCs w:val="28"/>
        </w:rPr>
        <w:t xml:space="preserve"> </w:t>
      </w:r>
      <w:proofErr w:type="gramStart"/>
      <w:r w:rsidRPr="002D0920">
        <w:rPr>
          <w:rFonts w:cs="Calibri"/>
          <w:sz w:val="28"/>
          <w:szCs w:val="28"/>
        </w:rPr>
        <w:t xml:space="preserve">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созыва», Положением об обеспечении безопасности информации в Государственной автоматизированной системе Российской Федерации «Выборы», </w:t>
      </w:r>
      <w:proofErr w:type="spellStart"/>
      <w:r w:rsidRPr="002D0920">
        <w:rPr>
          <w:rFonts w:cs="Calibri"/>
          <w:sz w:val="28"/>
          <w:szCs w:val="28"/>
        </w:rPr>
        <w:t>утвержденным</w:t>
      </w:r>
      <w:proofErr w:type="spellEnd"/>
      <w:r w:rsidRPr="002D0920">
        <w:rPr>
          <w:rFonts w:cs="Calibri"/>
          <w:sz w:val="28"/>
          <w:szCs w:val="28"/>
        </w:rPr>
        <w:t xml:space="preserve"> постановлением Центральной избирательной комиссии Российской Федерации от 23 июля 2003 года № 19/137-4, иными нормативными актами Центральной избирательной комиссии Российской Федерации, Положением, нормативными актами </w:t>
      </w:r>
      <w:r w:rsidR="008101BB">
        <w:rPr>
          <w:rFonts w:cs="Calibri"/>
          <w:sz w:val="28"/>
          <w:szCs w:val="28"/>
        </w:rPr>
        <w:t>Комиссии</w:t>
      </w:r>
      <w:r w:rsidRPr="002D0920">
        <w:rPr>
          <w:rFonts w:cs="Calibri"/>
          <w:sz w:val="28"/>
          <w:szCs w:val="28"/>
        </w:rPr>
        <w:t>.</w:t>
      </w:r>
      <w:proofErr w:type="gramEnd"/>
    </w:p>
    <w:p w:rsidR="002D0920" w:rsidRPr="002D0920" w:rsidRDefault="002D0920" w:rsidP="002D0920">
      <w:pPr>
        <w:numPr>
          <w:ilvl w:val="1"/>
          <w:numId w:val="23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i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</w:t>
      </w:r>
      <w:proofErr w:type="spellStart"/>
      <w:r w:rsidRPr="002D0920">
        <w:rPr>
          <w:rFonts w:cs="Calibri"/>
          <w:sz w:val="28"/>
          <w:szCs w:val="28"/>
        </w:rPr>
        <w:t>учета</w:t>
      </w:r>
      <w:proofErr w:type="spellEnd"/>
      <w:r w:rsidRPr="002D0920">
        <w:rPr>
          <w:rFonts w:cs="Calibri"/>
          <w:sz w:val="28"/>
          <w:szCs w:val="28"/>
        </w:rPr>
        <w:t xml:space="preserve">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2D0920" w:rsidRPr="002D0920" w:rsidRDefault="002D0920" w:rsidP="002D0920">
      <w:pPr>
        <w:numPr>
          <w:ilvl w:val="1"/>
          <w:numId w:val="23"/>
        </w:numPr>
        <w:overflowPunct/>
        <w:spacing w:line="372" w:lineRule="auto"/>
        <w:ind w:left="0" w:firstLine="709"/>
        <w:jc w:val="both"/>
        <w:textAlignment w:val="auto"/>
        <w:rPr>
          <w:rFonts w:cs="Calibri"/>
          <w:spacing w:val="-2"/>
          <w:sz w:val="28"/>
          <w:szCs w:val="28"/>
        </w:rPr>
      </w:pPr>
      <w:proofErr w:type="gramStart"/>
      <w:r w:rsidRPr="002D0920">
        <w:rPr>
          <w:rFonts w:cs="Calibri"/>
          <w:spacing w:val="-2"/>
          <w:sz w:val="28"/>
          <w:szCs w:val="28"/>
        </w:rPr>
        <w:t xml:space="preserve">Члены Рабочей группы и </w:t>
      </w:r>
      <w:proofErr w:type="spellStart"/>
      <w:r w:rsidRPr="002D0920">
        <w:rPr>
          <w:rFonts w:cs="Calibri"/>
          <w:spacing w:val="-2"/>
          <w:sz w:val="28"/>
          <w:szCs w:val="28"/>
        </w:rPr>
        <w:t>привлеченные</w:t>
      </w:r>
      <w:proofErr w:type="spellEnd"/>
      <w:r w:rsidRPr="002D0920">
        <w:rPr>
          <w:rFonts w:cs="Calibri"/>
          <w:spacing w:val="-2"/>
          <w:sz w:val="28"/>
          <w:szCs w:val="28"/>
        </w:rPr>
        <w:t xml:space="preserve"> специалисты, использующие в своей деятельности информационные ресурсы </w:t>
      </w:r>
      <w:r w:rsidRPr="002D0920">
        <w:rPr>
          <w:rFonts w:cs="Calibri"/>
          <w:sz w:val="28"/>
          <w:szCs w:val="28"/>
        </w:rPr>
        <w:t>Государственной автоматизированной системы Российской Федерации</w:t>
      </w:r>
      <w:r w:rsidRPr="002D0920">
        <w:rPr>
          <w:rFonts w:cs="Calibri"/>
          <w:spacing w:val="-2"/>
          <w:sz w:val="28"/>
          <w:szCs w:val="28"/>
        </w:rPr>
        <w:t xml:space="preserve"> «Выборы» и взаимодействующие с системным администратором избирательной комиссии, обязаны неукоснительно соблюдать требования </w:t>
      </w:r>
      <w:r w:rsidRPr="002D0920">
        <w:rPr>
          <w:rFonts w:cs="Calibri"/>
          <w:spacing w:val="-2"/>
          <w:sz w:val="28"/>
          <w:szCs w:val="28"/>
        </w:rPr>
        <w:lastRenderedPageBreak/>
        <w:t>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использования Государственной автоматизированной системы Российской Федерации «Выборы» и требованиями по</w:t>
      </w:r>
      <w:proofErr w:type="gramEnd"/>
      <w:r w:rsidRPr="002D0920">
        <w:rPr>
          <w:rFonts w:cs="Calibri"/>
          <w:spacing w:val="-2"/>
          <w:sz w:val="28"/>
          <w:szCs w:val="28"/>
        </w:rPr>
        <w:t xml:space="preserve"> обработке персональных (конфиденциальных) данных об избирателях, кандидатах, иных участниках избирательного процесса.</w:t>
      </w:r>
    </w:p>
    <w:p w:rsidR="002D0920" w:rsidRPr="002D0920" w:rsidRDefault="002D0920" w:rsidP="002D0920">
      <w:pPr>
        <w:numPr>
          <w:ilvl w:val="1"/>
          <w:numId w:val="23"/>
        </w:numPr>
        <w:overflowPunct/>
        <w:spacing w:line="372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Рабочая группа организует работу по </w:t>
      </w:r>
      <w:proofErr w:type="spellStart"/>
      <w:r w:rsidRPr="002D0920">
        <w:rPr>
          <w:rFonts w:cs="Calibri"/>
          <w:sz w:val="28"/>
          <w:szCs w:val="28"/>
        </w:rPr>
        <w:t>приему</w:t>
      </w:r>
      <w:proofErr w:type="spellEnd"/>
      <w:r w:rsidRPr="002D0920">
        <w:rPr>
          <w:rFonts w:cs="Calibri"/>
          <w:sz w:val="28"/>
          <w:szCs w:val="28"/>
        </w:rPr>
        <w:t xml:space="preserve"> и проверке избирательных документов (далее – документы), представляемых кандидатом, выдвинутым политической партией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2D0920" w:rsidRPr="002D0920" w:rsidRDefault="002D0920" w:rsidP="002D0920">
      <w:pPr>
        <w:numPr>
          <w:ilvl w:val="1"/>
          <w:numId w:val="23"/>
        </w:numPr>
        <w:overflowPunct/>
        <w:spacing w:line="372" w:lineRule="auto"/>
        <w:ind w:left="0" w:firstLine="709"/>
        <w:jc w:val="both"/>
        <w:textAlignment w:val="auto"/>
        <w:rPr>
          <w:rFonts w:cs="Calibri"/>
          <w:spacing w:val="-2"/>
          <w:sz w:val="28"/>
          <w:szCs w:val="28"/>
        </w:rPr>
      </w:pPr>
      <w:r w:rsidRPr="002D0920">
        <w:rPr>
          <w:rFonts w:cs="Calibri"/>
          <w:spacing w:val="-2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2D0920" w:rsidRPr="002D0920" w:rsidRDefault="002D0920" w:rsidP="002D0920">
      <w:pPr>
        <w:ind w:left="709" w:firstLine="709"/>
        <w:jc w:val="both"/>
        <w:rPr>
          <w:rFonts w:cs="Calibri"/>
          <w:spacing w:val="-2"/>
          <w:sz w:val="28"/>
          <w:szCs w:val="28"/>
        </w:rPr>
      </w:pPr>
    </w:p>
    <w:p w:rsidR="002D0920" w:rsidRPr="002D0920" w:rsidRDefault="002D0920" w:rsidP="002D0920">
      <w:pPr>
        <w:numPr>
          <w:ilvl w:val="0"/>
          <w:numId w:val="22"/>
        </w:numPr>
        <w:overflowPunct/>
        <w:ind w:left="0" w:firstLine="709"/>
        <w:jc w:val="center"/>
        <w:textAlignment w:val="auto"/>
        <w:outlineLvl w:val="1"/>
        <w:rPr>
          <w:rFonts w:cs="Calibri"/>
          <w:b/>
          <w:sz w:val="28"/>
          <w:szCs w:val="28"/>
        </w:rPr>
      </w:pPr>
      <w:r w:rsidRPr="002D0920">
        <w:rPr>
          <w:rFonts w:cs="Calibri"/>
          <w:b/>
          <w:sz w:val="28"/>
          <w:szCs w:val="28"/>
        </w:rPr>
        <w:t>Задачи и полномочия Рабочей группы</w:t>
      </w:r>
    </w:p>
    <w:p w:rsidR="002D0920" w:rsidRPr="002D0920" w:rsidRDefault="002D0920" w:rsidP="002D0920">
      <w:pPr>
        <w:ind w:firstLine="709"/>
        <w:outlineLvl w:val="1"/>
        <w:rPr>
          <w:rFonts w:cs="Calibri"/>
          <w:b/>
          <w:sz w:val="28"/>
          <w:szCs w:val="28"/>
        </w:rPr>
      </w:pPr>
    </w:p>
    <w:p w:rsidR="002D0920" w:rsidRPr="002D0920" w:rsidRDefault="002D0920" w:rsidP="002D0920">
      <w:pPr>
        <w:numPr>
          <w:ilvl w:val="1"/>
          <w:numId w:val="24"/>
        </w:numPr>
        <w:overflowPunct/>
        <w:spacing w:line="372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Задачами Рабочей группы являются: </w:t>
      </w:r>
      <w:proofErr w:type="spellStart"/>
      <w:r w:rsidRPr="002D0920">
        <w:rPr>
          <w:rFonts w:cs="Calibri"/>
          <w:sz w:val="28"/>
          <w:szCs w:val="28"/>
        </w:rPr>
        <w:t>прием</w:t>
      </w:r>
      <w:proofErr w:type="spellEnd"/>
      <w:r w:rsidRPr="002D0920">
        <w:rPr>
          <w:rFonts w:cs="Calibri"/>
          <w:sz w:val="28"/>
          <w:szCs w:val="28"/>
        </w:rPr>
        <w:t xml:space="preserve"> документов, представляемых кандидатами, проверка их соответствия требованиям</w:t>
      </w:r>
      <w:r w:rsidRPr="002D0920">
        <w:rPr>
          <w:rFonts w:cs="Calibri"/>
          <w:sz w:val="28"/>
          <w:szCs w:val="28"/>
        </w:rPr>
        <w:br/>
        <w:t>Федерального закона,</w:t>
      </w:r>
      <w:r w:rsidRPr="002D0920">
        <w:rPr>
          <w:sz w:val="28"/>
          <w:szCs w:val="28"/>
        </w:rPr>
        <w:t xml:space="preserve"> </w:t>
      </w:r>
      <w:r w:rsidRPr="002D0920">
        <w:rPr>
          <w:rFonts w:cs="Calibri"/>
          <w:sz w:val="28"/>
          <w:szCs w:val="28"/>
        </w:rPr>
        <w:t xml:space="preserve">проверка соблюдения требований Федерального закона при самовыдвижении кандидатов и представлении кандидатами, выдвинутыми политическими партиями по одномандатным избирательным округам и в порядке самовыдвижения, документов в Комиссию, подготовка соответствующих проектов </w:t>
      </w:r>
      <w:r w:rsidR="00C17933">
        <w:rPr>
          <w:rFonts w:cs="Calibri"/>
          <w:sz w:val="28"/>
          <w:szCs w:val="28"/>
        </w:rPr>
        <w:t>постановл</w:t>
      </w:r>
      <w:r w:rsidRPr="002D0920">
        <w:rPr>
          <w:rFonts w:cs="Calibri"/>
          <w:sz w:val="28"/>
          <w:szCs w:val="28"/>
        </w:rPr>
        <w:t>ений Комиссии.</w:t>
      </w:r>
    </w:p>
    <w:p w:rsidR="002D0920" w:rsidRPr="002D0920" w:rsidRDefault="002D0920" w:rsidP="002D0920">
      <w:pPr>
        <w:numPr>
          <w:ilvl w:val="1"/>
          <w:numId w:val="24"/>
        </w:numPr>
        <w:overflowPunct/>
        <w:spacing w:line="372" w:lineRule="auto"/>
        <w:ind w:left="0" w:firstLine="709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Для реализации этих задач Рабочая группа: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72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Принимает документы, представляемые в Комиссию кандидатом </w:t>
      </w:r>
      <w:r w:rsidRPr="002D0920">
        <w:rPr>
          <w:sz w:val="28"/>
          <w:szCs w:val="28"/>
        </w:rPr>
        <w:t>для уведомления о выдвижении (самовыдвижении) кандидата по соответствующему одномандатному избирательному округу</w:t>
      </w:r>
      <w:r w:rsidRPr="002D0920">
        <w:rPr>
          <w:rFonts w:cs="Calibri"/>
          <w:sz w:val="28"/>
          <w:szCs w:val="28"/>
        </w:rPr>
        <w:t xml:space="preserve">. Указанные документы представляются лично кандидатом либо по просьбе кандидата иным лицом в случае, если кандидат болен или содержится в месте </w:t>
      </w:r>
      <w:r w:rsidRPr="002D0920">
        <w:rPr>
          <w:rFonts w:cs="Calibri"/>
          <w:sz w:val="28"/>
          <w:szCs w:val="28"/>
        </w:rPr>
        <w:lastRenderedPageBreak/>
        <w:t xml:space="preserve">содержания под стражей подозреваемых и обвиняемых. </w:t>
      </w:r>
      <w:proofErr w:type="gramStart"/>
      <w:r w:rsidRPr="002D0920">
        <w:rPr>
          <w:rFonts w:cs="Calibri"/>
          <w:sz w:val="28"/>
          <w:szCs w:val="28"/>
        </w:rPr>
        <w:t>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</w:t>
      </w:r>
      <w:proofErr w:type="gramEnd"/>
      <w:r w:rsidRPr="002D0920">
        <w:rPr>
          <w:rFonts w:cs="Calibri"/>
          <w:sz w:val="28"/>
          <w:szCs w:val="28"/>
        </w:rPr>
        <w:t xml:space="preserve"> </w:t>
      </w:r>
      <w:proofErr w:type="gramStart"/>
      <w:r w:rsidRPr="002D0920">
        <w:rPr>
          <w:rFonts w:cs="Calibri"/>
          <w:sz w:val="28"/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 w:rsidRPr="002D0920">
        <w:rPr>
          <w:rFonts w:cs="Calibri"/>
          <w:sz w:val="28"/>
          <w:szCs w:val="28"/>
        </w:rPr>
        <w:t xml:space="preserve"> города Москвы в связи с жалобой гражданина К.С. Янкаускаса. 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в соответствии с требованиями </w:t>
      </w:r>
      <w:r w:rsidRPr="002D0920">
        <w:rPr>
          <w:rFonts w:cs="Calibri"/>
          <w:sz w:val="28"/>
          <w:szCs w:val="28"/>
        </w:rPr>
        <w:br/>
        <w:t>статей 41, 43 и 47 Федерального закона.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proofErr w:type="gramStart"/>
      <w:r w:rsidRPr="002D0920">
        <w:rPr>
          <w:rFonts w:cs="Calibri"/>
          <w:sz w:val="28"/>
          <w:szCs w:val="28"/>
        </w:rPr>
        <w:t>Проверяет соблюдение требований Федерального закона при само</w:t>
      </w:r>
      <w:r w:rsidRPr="002D0920">
        <w:rPr>
          <w:sz w:val="28"/>
          <w:szCs w:val="28"/>
        </w:rPr>
        <w:t>выдвижении кандидата и представлении кандидатом, выдвинутым политической партией по одномандатному избирательному округу или в порядке самовыдвижения</w:t>
      </w:r>
      <w:r w:rsidRPr="002D0920">
        <w:rPr>
          <w:b/>
          <w:sz w:val="28"/>
          <w:szCs w:val="28"/>
        </w:rPr>
        <w:t xml:space="preserve"> </w:t>
      </w:r>
      <w:r w:rsidRPr="002D0920">
        <w:rPr>
          <w:rFonts w:cs="Calibri"/>
          <w:sz w:val="28"/>
          <w:szCs w:val="28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2D0920">
        <w:rPr>
          <w:rFonts w:cs="Calibri"/>
          <w:sz w:val="28"/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2D0920">
        <w:rPr>
          <w:sz w:val="28"/>
          <w:szCs w:val="28"/>
        </w:rPr>
        <w:t xml:space="preserve">выдвижения (самовыдвижения) кандидата по одномандатному </w:t>
      </w:r>
      <w:r w:rsidRPr="002D0920">
        <w:rPr>
          <w:sz w:val="28"/>
          <w:szCs w:val="28"/>
        </w:rPr>
        <w:lastRenderedPageBreak/>
        <w:t>избирательному округу,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  <w:proofErr w:type="gramEnd"/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Проверяет соблюдение требований Федерального закона к сбору подписей избирателей и оформлению подписных листов, достоверность сведений об избирателях, </w:t>
      </w:r>
      <w:proofErr w:type="spellStart"/>
      <w:r w:rsidRPr="002D0920">
        <w:rPr>
          <w:rFonts w:cs="Calibri"/>
          <w:sz w:val="28"/>
          <w:szCs w:val="28"/>
        </w:rPr>
        <w:t>внесших</w:t>
      </w:r>
      <w:proofErr w:type="spellEnd"/>
      <w:r w:rsidRPr="002D0920">
        <w:rPr>
          <w:rFonts w:cs="Calibri"/>
          <w:sz w:val="28"/>
          <w:szCs w:val="28"/>
        </w:rPr>
        <w:t xml:space="preserve">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proofErr w:type="spellStart"/>
      <w:r w:rsidRPr="002D0920">
        <w:rPr>
          <w:rFonts w:cs="Calibri"/>
          <w:sz w:val="28"/>
          <w:szCs w:val="28"/>
        </w:rPr>
        <w:t>Передает</w:t>
      </w:r>
      <w:proofErr w:type="spellEnd"/>
      <w:r w:rsidRPr="002D0920">
        <w:rPr>
          <w:rFonts w:cs="Calibri"/>
          <w:sz w:val="28"/>
          <w:szCs w:val="28"/>
        </w:rPr>
        <w:t xml:space="preserve"> кандидату не </w:t>
      </w:r>
      <w:proofErr w:type="gramStart"/>
      <w:r w:rsidRPr="002D0920">
        <w:rPr>
          <w:rFonts w:cs="Calibri"/>
          <w:sz w:val="28"/>
          <w:szCs w:val="28"/>
        </w:rPr>
        <w:t>позднее</w:t>
      </w:r>
      <w:proofErr w:type="gramEnd"/>
      <w:r w:rsidRPr="002D0920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proofErr w:type="spellStart"/>
      <w:r w:rsidRPr="002D0920">
        <w:rPr>
          <w:rFonts w:cs="Calibri"/>
          <w:sz w:val="28"/>
          <w:szCs w:val="28"/>
        </w:rPr>
        <w:t>Передает</w:t>
      </w:r>
      <w:proofErr w:type="spellEnd"/>
      <w:r w:rsidRPr="002D0920">
        <w:rPr>
          <w:rFonts w:cs="Calibri"/>
          <w:sz w:val="28"/>
          <w:szCs w:val="28"/>
        </w:rPr>
        <w:t xml:space="preserve"> кандидату в случае наступления оснований, предусмотренных частью 21 статьи 49 Федерального закона, не </w:t>
      </w:r>
      <w:proofErr w:type="gramStart"/>
      <w:r w:rsidRPr="002D0920">
        <w:rPr>
          <w:rFonts w:cs="Calibri"/>
          <w:sz w:val="28"/>
          <w:szCs w:val="28"/>
        </w:rPr>
        <w:t>позднее</w:t>
      </w:r>
      <w:proofErr w:type="gramEnd"/>
      <w:r w:rsidRPr="002D0920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Во взаимодействии с контрольно-ревизионной службой при Комиссии</w:t>
      </w:r>
      <w:r w:rsidRPr="002D0920">
        <w:rPr>
          <w:rFonts w:cs="Calibri"/>
          <w:b/>
          <w:sz w:val="28"/>
          <w:szCs w:val="28"/>
        </w:rPr>
        <w:t xml:space="preserve"> </w:t>
      </w:r>
      <w:r w:rsidRPr="002D0920">
        <w:rPr>
          <w:rFonts w:cs="Calibri"/>
          <w:sz w:val="28"/>
          <w:szCs w:val="28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Принимает документы, необходимые для регистрации </w:t>
      </w:r>
      <w:r w:rsidRPr="002D0920">
        <w:rPr>
          <w:rFonts w:cs="Calibri"/>
          <w:sz w:val="28"/>
          <w:szCs w:val="28"/>
        </w:rPr>
        <w:lastRenderedPageBreak/>
        <w:t xml:space="preserve">доверенных лиц кандидата, выдвинутого по одномандатному </w:t>
      </w:r>
      <w:r w:rsidRPr="002D0920">
        <w:rPr>
          <w:rFonts w:cs="Calibri"/>
          <w:sz w:val="28"/>
          <w:szCs w:val="28"/>
        </w:rPr>
        <w:br/>
        <w:t>избирательному округу, уполномоченного представителя кандидата по финансовым вопросам.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Принимает документы </w:t>
      </w:r>
      <w:r w:rsidRPr="002D0920">
        <w:rPr>
          <w:rFonts w:cs="Calibri"/>
          <w:spacing w:val="-8"/>
          <w:sz w:val="28"/>
          <w:szCs w:val="28"/>
        </w:rPr>
        <w:t>при назначении и отзыве члена</w:t>
      </w:r>
      <w:r w:rsidRPr="002D0920">
        <w:rPr>
          <w:rFonts w:cs="Calibri"/>
          <w:sz w:val="28"/>
          <w:szCs w:val="28"/>
        </w:rPr>
        <w:t xml:space="preserve"> Комиссии с правом совещательного голоса от кандидата, представившего в Комиссию документы для регистрации, от политической партии, зарегистрировавшей федеральный список кандидатов.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</w:t>
      </w:r>
      <w:r w:rsidR="008101BB">
        <w:rPr>
          <w:rFonts w:cs="Calibri"/>
          <w:sz w:val="28"/>
          <w:szCs w:val="28"/>
        </w:rPr>
        <w:t xml:space="preserve">Комиссии </w:t>
      </w:r>
      <w:r w:rsidRPr="002D0920">
        <w:rPr>
          <w:rFonts w:cs="Calibri"/>
          <w:sz w:val="28"/>
          <w:szCs w:val="28"/>
        </w:rPr>
        <w:t xml:space="preserve">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</w:t>
      </w:r>
      <w:proofErr w:type="spellStart"/>
      <w:r w:rsidRPr="002D0920">
        <w:rPr>
          <w:rFonts w:cs="Calibri"/>
          <w:sz w:val="28"/>
          <w:szCs w:val="28"/>
        </w:rPr>
        <w:t>объеме</w:t>
      </w:r>
      <w:proofErr w:type="spellEnd"/>
      <w:r w:rsidRPr="002D0920">
        <w:rPr>
          <w:rFonts w:cs="Calibri"/>
          <w:sz w:val="28"/>
          <w:szCs w:val="28"/>
        </w:rPr>
        <w:t>, предусмотренных нормативными актами ЦИК России; к направлению в средства массовой информации сведений – о выявленных фактах недостоверности представленной кандидатами информации.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Готовит материалы, необходимые в случае обжалования </w:t>
      </w:r>
      <w:r w:rsidR="00DA5BF2">
        <w:rPr>
          <w:rFonts w:cs="Calibri"/>
          <w:sz w:val="28"/>
          <w:szCs w:val="28"/>
        </w:rPr>
        <w:t>постановл</w:t>
      </w:r>
      <w:r w:rsidRPr="002D0920">
        <w:rPr>
          <w:rFonts w:cs="Calibri"/>
          <w:sz w:val="28"/>
          <w:szCs w:val="28"/>
        </w:rPr>
        <w:t>ений Комиссии о регистрации либо об отказе в регистрации кандидатов, выдвинутых по одномандатным избирательным округам.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Готовит документы в связи с отказом кандидата от участия</w:t>
      </w:r>
      <w:r w:rsidRPr="002D0920">
        <w:rPr>
          <w:rFonts w:cs="Calibri"/>
          <w:sz w:val="28"/>
          <w:szCs w:val="28"/>
        </w:rPr>
        <w:br/>
        <w:t>в выборах, в связи с отзывом кандидата политической партией.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Принимает иные документы, представляемые кандидатом (иным уполномоченным лицом).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proofErr w:type="spellStart"/>
      <w:r w:rsidRPr="002D0920">
        <w:rPr>
          <w:rFonts w:cs="Calibri"/>
          <w:sz w:val="28"/>
          <w:szCs w:val="28"/>
        </w:rPr>
        <w:t>Выдает</w:t>
      </w:r>
      <w:proofErr w:type="spellEnd"/>
      <w:r w:rsidRPr="002D0920">
        <w:rPr>
          <w:rFonts w:cs="Calibri"/>
          <w:sz w:val="28"/>
          <w:szCs w:val="28"/>
        </w:rPr>
        <w:t xml:space="preserve"> кандидату (иному уполномоченному лицу) документ, подтверждающий </w:t>
      </w:r>
      <w:proofErr w:type="spellStart"/>
      <w:r w:rsidRPr="002D0920">
        <w:rPr>
          <w:rFonts w:cs="Calibri"/>
          <w:sz w:val="28"/>
          <w:szCs w:val="28"/>
        </w:rPr>
        <w:t>прием</w:t>
      </w:r>
      <w:proofErr w:type="spellEnd"/>
      <w:r w:rsidRPr="002D0920">
        <w:rPr>
          <w:rFonts w:cs="Calibri"/>
          <w:sz w:val="28"/>
          <w:szCs w:val="28"/>
        </w:rPr>
        <w:t xml:space="preserve"> всех представленных в Комиссию документов, с указанием даты и времени начала и окончания </w:t>
      </w:r>
      <w:proofErr w:type="spellStart"/>
      <w:r w:rsidRPr="002D0920">
        <w:rPr>
          <w:rFonts w:cs="Calibri"/>
          <w:sz w:val="28"/>
          <w:szCs w:val="28"/>
        </w:rPr>
        <w:t>приема</w:t>
      </w:r>
      <w:proofErr w:type="spellEnd"/>
      <w:r w:rsidRPr="002D0920">
        <w:rPr>
          <w:rFonts w:cs="Calibri"/>
          <w:sz w:val="28"/>
          <w:szCs w:val="28"/>
        </w:rPr>
        <w:t>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Готовит проекты </w:t>
      </w:r>
      <w:r w:rsidR="00DA5BF2">
        <w:rPr>
          <w:rFonts w:cs="Calibri"/>
          <w:sz w:val="28"/>
          <w:szCs w:val="28"/>
        </w:rPr>
        <w:t>постановл</w:t>
      </w:r>
      <w:r w:rsidRPr="002D0920">
        <w:rPr>
          <w:rFonts w:cs="Calibri"/>
          <w:sz w:val="28"/>
          <w:szCs w:val="28"/>
        </w:rPr>
        <w:t xml:space="preserve">ений Комиссии по направлениям </w:t>
      </w:r>
      <w:r w:rsidRPr="002D0920">
        <w:rPr>
          <w:rFonts w:cs="Calibri"/>
          <w:sz w:val="28"/>
          <w:szCs w:val="28"/>
        </w:rPr>
        <w:lastRenderedPageBreak/>
        <w:t>деятельности Рабочей группы.</w:t>
      </w:r>
    </w:p>
    <w:p w:rsidR="002D0920" w:rsidRPr="002D0920" w:rsidRDefault="002D0920" w:rsidP="002D0920">
      <w:pPr>
        <w:numPr>
          <w:ilvl w:val="2"/>
          <w:numId w:val="24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2D0920" w:rsidRPr="002D0920" w:rsidRDefault="002D0920" w:rsidP="002D0920">
      <w:pPr>
        <w:numPr>
          <w:ilvl w:val="0"/>
          <w:numId w:val="22"/>
        </w:numPr>
        <w:overflowPunct/>
        <w:spacing w:before="120" w:after="120" w:line="360" w:lineRule="auto"/>
        <w:ind w:left="0" w:firstLine="709"/>
        <w:jc w:val="center"/>
        <w:textAlignment w:val="auto"/>
        <w:rPr>
          <w:rFonts w:cs="Calibri"/>
          <w:b/>
          <w:sz w:val="28"/>
          <w:szCs w:val="28"/>
        </w:rPr>
      </w:pPr>
      <w:r w:rsidRPr="002D0920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Состав Рабочей группы утверждается </w:t>
      </w:r>
      <w:r w:rsidR="00DA5BF2">
        <w:rPr>
          <w:rFonts w:cs="Calibri"/>
          <w:sz w:val="28"/>
          <w:szCs w:val="28"/>
        </w:rPr>
        <w:t>постановл</w:t>
      </w:r>
      <w:r w:rsidRPr="002D0920">
        <w:rPr>
          <w:rFonts w:cs="Calibri"/>
          <w:sz w:val="28"/>
          <w:szCs w:val="28"/>
        </w:rPr>
        <w:t>ением Комиссии. В состав Рабочей группы входят члены Комиссии с правом решающего голоса, работники аппарата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составе Рабочей группы могут быть образованы подгруппы по направлениям деятельности</w:t>
      </w:r>
      <w:r w:rsidRPr="002D0920">
        <w:rPr>
          <w:rFonts w:cs="Calibri"/>
          <w:i/>
          <w:sz w:val="28"/>
          <w:szCs w:val="28"/>
        </w:rPr>
        <w:t>.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К деятельности Рабочей группы в соответствии с частью 2 статьи 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регистрационного </w:t>
      </w:r>
      <w:proofErr w:type="spellStart"/>
      <w:r w:rsidRPr="002D0920">
        <w:rPr>
          <w:rFonts w:cs="Calibri"/>
          <w:sz w:val="28"/>
          <w:szCs w:val="28"/>
        </w:rPr>
        <w:t>учета</w:t>
      </w:r>
      <w:proofErr w:type="spellEnd"/>
      <w:r w:rsidRPr="002D0920">
        <w:rPr>
          <w:rFonts w:cs="Calibri"/>
          <w:sz w:val="28"/>
          <w:szCs w:val="28"/>
        </w:rPr>
        <w:t xml:space="preserve"> граждан Российской</w:t>
      </w:r>
      <w:r w:rsidRPr="002D0920">
        <w:rPr>
          <w:rFonts w:cs="Calibri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</w:t>
      </w:r>
      <w:proofErr w:type="spellStart"/>
      <w:r w:rsidRPr="002D0920">
        <w:rPr>
          <w:rFonts w:cs="Calibri"/>
          <w:sz w:val="28"/>
          <w:szCs w:val="28"/>
        </w:rPr>
        <w:t>учетом</w:t>
      </w:r>
      <w:proofErr w:type="spellEnd"/>
      <w:r w:rsidRPr="002D0920">
        <w:rPr>
          <w:rFonts w:cs="Calibri"/>
          <w:sz w:val="28"/>
          <w:szCs w:val="28"/>
        </w:rPr>
        <w:t xml:space="preserve"> задач Рабочей группы, </w:t>
      </w:r>
      <w:proofErr w:type="spellStart"/>
      <w:r w:rsidRPr="002D0920">
        <w:rPr>
          <w:rFonts w:cs="Calibri"/>
          <w:sz w:val="28"/>
          <w:szCs w:val="28"/>
        </w:rPr>
        <w:t>объемов</w:t>
      </w:r>
      <w:proofErr w:type="spellEnd"/>
      <w:r w:rsidRPr="002D0920">
        <w:rPr>
          <w:rFonts w:cs="Calibri"/>
          <w:sz w:val="28"/>
          <w:szCs w:val="28"/>
        </w:rPr>
        <w:t xml:space="preserve">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Деятельность Рабочей группы осуществляется </w:t>
      </w:r>
      <w:proofErr w:type="spellStart"/>
      <w:r w:rsidRPr="002D0920">
        <w:rPr>
          <w:rFonts w:cs="Calibri"/>
          <w:sz w:val="28"/>
          <w:szCs w:val="28"/>
        </w:rPr>
        <w:t>путем</w:t>
      </w:r>
      <w:proofErr w:type="spellEnd"/>
      <w:r w:rsidRPr="002D0920">
        <w:rPr>
          <w:rFonts w:cs="Calibri"/>
          <w:sz w:val="28"/>
          <w:szCs w:val="28"/>
        </w:rPr>
        <w:t xml:space="preserve"> проведения заседаний Рабочей группы или </w:t>
      </w:r>
      <w:proofErr w:type="spellStart"/>
      <w:r w:rsidRPr="002D0920">
        <w:rPr>
          <w:rFonts w:cs="Calibri"/>
          <w:sz w:val="28"/>
          <w:szCs w:val="28"/>
        </w:rPr>
        <w:t>путем</w:t>
      </w:r>
      <w:proofErr w:type="spellEnd"/>
      <w:r w:rsidRPr="002D0920">
        <w:rPr>
          <w:rFonts w:cs="Calibri"/>
          <w:sz w:val="28"/>
          <w:szCs w:val="28"/>
        </w:rPr>
        <w:t xml:space="preserve"> непосредственной реализации своих полномочий отдельными членами Рабочей группы по поручению руководителя Рабочей группы.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 xml:space="preserve">Руководитель Рабочей группы проводит заседания Рабочей группы </w:t>
      </w:r>
      <w:r w:rsidRPr="002D0920">
        <w:rPr>
          <w:rFonts w:cs="Calibri"/>
          <w:sz w:val="28"/>
          <w:szCs w:val="28"/>
        </w:rPr>
        <w:lastRenderedPageBreak/>
        <w:t>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2D0920" w:rsidRPr="002D0920" w:rsidRDefault="002D0920" w:rsidP="002D0920">
      <w:pPr>
        <w:numPr>
          <w:ilvl w:val="1"/>
          <w:numId w:val="22"/>
        </w:numPr>
        <w:overflowPunct/>
        <w:spacing w:line="360" w:lineRule="auto"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2D0920">
        <w:rPr>
          <w:rFonts w:cs="Calibri"/>
          <w:sz w:val="28"/>
          <w:szCs w:val="28"/>
        </w:rPr>
        <w:t>Руководитель Рабочей группы,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  <w:r w:rsidRPr="002D0920">
        <w:rPr>
          <w:rFonts w:cs="Calibri"/>
          <w:sz w:val="28"/>
          <w:szCs w:val="28"/>
        </w:rPr>
        <w:br/>
        <w:t xml:space="preserve">Рабочей группы проекты </w:t>
      </w:r>
      <w:r w:rsidR="00DA5BF2">
        <w:rPr>
          <w:rFonts w:cs="Calibri"/>
          <w:sz w:val="28"/>
          <w:szCs w:val="28"/>
        </w:rPr>
        <w:t>постановл</w:t>
      </w:r>
      <w:r w:rsidRPr="002D0920">
        <w:rPr>
          <w:rFonts w:cs="Calibri"/>
          <w:sz w:val="28"/>
          <w:szCs w:val="28"/>
        </w:rPr>
        <w:t>ений Комиссии. В отсутствие руководителя Рабочей группы его полномочия исполняет заместитель руководителя Рабочей группы.</w:t>
      </w:r>
      <w:bookmarkStart w:id="1" w:name="Par51"/>
      <w:bookmarkEnd w:id="1"/>
    </w:p>
    <w:p w:rsidR="002D0920" w:rsidRPr="002D0920" w:rsidRDefault="002D0920" w:rsidP="002D0920">
      <w:pPr>
        <w:ind w:firstLine="709"/>
        <w:rPr>
          <w:sz w:val="28"/>
          <w:szCs w:val="28"/>
        </w:rPr>
      </w:pPr>
    </w:p>
    <w:p w:rsidR="008B2A1F" w:rsidRPr="002D0920" w:rsidRDefault="008B2A1F" w:rsidP="002D0920">
      <w:pPr>
        <w:widowControl/>
        <w:ind w:firstLine="709"/>
        <w:jc w:val="center"/>
        <w:rPr>
          <w:sz w:val="28"/>
          <w:szCs w:val="28"/>
        </w:rPr>
      </w:pPr>
    </w:p>
    <w:sectPr w:rsidR="008B2A1F" w:rsidRPr="002D0920" w:rsidSect="00396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78" w:rsidRDefault="00415B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15B78" w:rsidRDefault="00415B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78" w:rsidRDefault="00415B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15B78" w:rsidRDefault="00415B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7C11CA"/>
    <w:multiLevelType w:val="hybridMultilevel"/>
    <w:tmpl w:val="204EAC74"/>
    <w:lvl w:ilvl="0" w:tplc="CDA8504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D0E5814"/>
    <w:multiLevelType w:val="hybridMultilevel"/>
    <w:tmpl w:val="04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3425C"/>
    <w:multiLevelType w:val="hybridMultilevel"/>
    <w:tmpl w:val="8A6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2C79D0"/>
    <w:multiLevelType w:val="hybridMultilevel"/>
    <w:tmpl w:val="7CFC6B58"/>
    <w:lvl w:ilvl="0" w:tplc="899A4BA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4">
    <w:nsid w:val="3E2E3709"/>
    <w:multiLevelType w:val="hybridMultilevel"/>
    <w:tmpl w:val="AEA47F20"/>
    <w:lvl w:ilvl="0" w:tplc="F0825D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83A5ECF"/>
    <w:multiLevelType w:val="hybridMultilevel"/>
    <w:tmpl w:val="6AC6B57C"/>
    <w:lvl w:ilvl="0" w:tplc="0EA298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1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2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AC0843"/>
    <w:multiLevelType w:val="hybridMultilevel"/>
    <w:tmpl w:val="11F64834"/>
    <w:lvl w:ilvl="0" w:tplc="A74EC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22"/>
  </w:num>
  <w:num w:numId="12">
    <w:abstractNumId w:val="19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21"/>
  </w:num>
  <w:num w:numId="20">
    <w:abstractNumId w:val="12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3EBF"/>
    <w:rsid w:val="00007A06"/>
    <w:rsid w:val="00011771"/>
    <w:rsid w:val="0001217B"/>
    <w:rsid w:val="00012D83"/>
    <w:rsid w:val="00012DEE"/>
    <w:rsid w:val="00013DFF"/>
    <w:rsid w:val="000145D6"/>
    <w:rsid w:val="0002158D"/>
    <w:rsid w:val="000267FF"/>
    <w:rsid w:val="000309BF"/>
    <w:rsid w:val="000405FB"/>
    <w:rsid w:val="00041117"/>
    <w:rsid w:val="000418A5"/>
    <w:rsid w:val="0004332F"/>
    <w:rsid w:val="0004465F"/>
    <w:rsid w:val="000453C0"/>
    <w:rsid w:val="00046422"/>
    <w:rsid w:val="0005074C"/>
    <w:rsid w:val="000536D8"/>
    <w:rsid w:val="00054DD8"/>
    <w:rsid w:val="000571C5"/>
    <w:rsid w:val="000607A5"/>
    <w:rsid w:val="00061FDE"/>
    <w:rsid w:val="000629A7"/>
    <w:rsid w:val="0006412C"/>
    <w:rsid w:val="00065933"/>
    <w:rsid w:val="0007018A"/>
    <w:rsid w:val="00071CB5"/>
    <w:rsid w:val="000758B6"/>
    <w:rsid w:val="000823F3"/>
    <w:rsid w:val="00082D29"/>
    <w:rsid w:val="00084C4D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1360"/>
    <w:rsid w:val="000C3F7D"/>
    <w:rsid w:val="000C4979"/>
    <w:rsid w:val="000D1EE9"/>
    <w:rsid w:val="000D46E3"/>
    <w:rsid w:val="000D5D12"/>
    <w:rsid w:val="000D78B5"/>
    <w:rsid w:val="000E02F2"/>
    <w:rsid w:val="000E4A82"/>
    <w:rsid w:val="000E6C15"/>
    <w:rsid w:val="000E7D55"/>
    <w:rsid w:val="000F0553"/>
    <w:rsid w:val="000F0824"/>
    <w:rsid w:val="000F2B99"/>
    <w:rsid w:val="000F6116"/>
    <w:rsid w:val="001031E5"/>
    <w:rsid w:val="00104123"/>
    <w:rsid w:val="00104350"/>
    <w:rsid w:val="001059E0"/>
    <w:rsid w:val="00106886"/>
    <w:rsid w:val="001075CC"/>
    <w:rsid w:val="001104A7"/>
    <w:rsid w:val="0011232E"/>
    <w:rsid w:val="0011346F"/>
    <w:rsid w:val="001142D1"/>
    <w:rsid w:val="001144F6"/>
    <w:rsid w:val="0012512F"/>
    <w:rsid w:val="00134756"/>
    <w:rsid w:val="00144B84"/>
    <w:rsid w:val="001556A1"/>
    <w:rsid w:val="00160A77"/>
    <w:rsid w:val="00162364"/>
    <w:rsid w:val="001640B0"/>
    <w:rsid w:val="00165DC2"/>
    <w:rsid w:val="00167FE7"/>
    <w:rsid w:val="00170E09"/>
    <w:rsid w:val="00171028"/>
    <w:rsid w:val="001739E5"/>
    <w:rsid w:val="00174941"/>
    <w:rsid w:val="001767CB"/>
    <w:rsid w:val="0017776B"/>
    <w:rsid w:val="00181341"/>
    <w:rsid w:val="00183935"/>
    <w:rsid w:val="0018472E"/>
    <w:rsid w:val="00190207"/>
    <w:rsid w:val="001903C6"/>
    <w:rsid w:val="00195B41"/>
    <w:rsid w:val="001A677A"/>
    <w:rsid w:val="001B1120"/>
    <w:rsid w:val="001B1F47"/>
    <w:rsid w:val="001B323B"/>
    <w:rsid w:val="001B3499"/>
    <w:rsid w:val="001B42D6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E036E"/>
    <w:rsid w:val="001E62E9"/>
    <w:rsid w:val="001E6CF6"/>
    <w:rsid w:val="001F1813"/>
    <w:rsid w:val="001F4E1B"/>
    <w:rsid w:val="00204268"/>
    <w:rsid w:val="0020437E"/>
    <w:rsid w:val="002043A2"/>
    <w:rsid w:val="0021250D"/>
    <w:rsid w:val="00212A85"/>
    <w:rsid w:val="002135C8"/>
    <w:rsid w:val="002146E3"/>
    <w:rsid w:val="002147E6"/>
    <w:rsid w:val="00215F6F"/>
    <w:rsid w:val="0021671D"/>
    <w:rsid w:val="00217C79"/>
    <w:rsid w:val="0022328A"/>
    <w:rsid w:val="00225D30"/>
    <w:rsid w:val="002328F6"/>
    <w:rsid w:val="00234CB4"/>
    <w:rsid w:val="00236AAA"/>
    <w:rsid w:val="00240534"/>
    <w:rsid w:val="00241FE3"/>
    <w:rsid w:val="0024257D"/>
    <w:rsid w:val="00242767"/>
    <w:rsid w:val="00246424"/>
    <w:rsid w:val="00253BE7"/>
    <w:rsid w:val="002553C4"/>
    <w:rsid w:val="0025627E"/>
    <w:rsid w:val="002562A7"/>
    <w:rsid w:val="00256A8A"/>
    <w:rsid w:val="002575B6"/>
    <w:rsid w:val="0026120E"/>
    <w:rsid w:val="002647C3"/>
    <w:rsid w:val="00264AD5"/>
    <w:rsid w:val="00266E07"/>
    <w:rsid w:val="0027584A"/>
    <w:rsid w:val="00286777"/>
    <w:rsid w:val="00286DCF"/>
    <w:rsid w:val="00290E3A"/>
    <w:rsid w:val="002917E9"/>
    <w:rsid w:val="002944D8"/>
    <w:rsid w:val="002A08DF"/>
    <w:rsid w:val="002A338A"/>
    <w:rsid w:val="002A3CFC"/>
    <w:rsid w:val="002B0F59"/>
    <w:rsid w:val="002B3206"/>
    <w:rsid w:val="002B411A"/>
    <w:rsid w:val="002C059B"/>
    <w:rsid w:val="002C0BBD"/>
    <w:rsid w:val="002C0E6C"/>
    <w:rsid w:val="002C0FDC"/>
    <w:rsid w:val="002C4EDF"/>
    <w:rsid w:val="002C5F60"/>
    <w:rsid w:val="002C7401"/>
    <w:rsid w:val="002D0920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7597"/>
    <w:rsid w:val="002E79ED"/>
    <w:rsid w:val="002E7CFD"/>
    <w:rsid w:val="003005B4"/>
    <w:rsid w:val="00303D73"/>
    <w:rsid w:val="00305560"/>
    <w:rsid w:val="00311DCA"/>
    <w:rsid w:val="00312E01"/>
    <w:rsid w:val="00314702"/>
    <w:rsid w:val="00317181"/>
    <w:rsid w:val="00320F3C"/>
    <w:rsid w:val="00320F70"/>
    <w:rsid w:val="003247AA"/>
    <w:rsid w:val="00331223"/>
    <w:rsid w:val="00331689"/>
    <w:rsid w:val="00331C74"/>
    <w:rsid w:val="003355EC"/>
    <w:rsid w:val="00337067"/>
    <w:rsid w:val="00343662"/>
    <w:rsid w:val="00343887"/>
    <w:rsid w:val="003440B9"/>
    <w:rsid w:val="00352028"/>
    <w:rsid w:val="0035486B"/>
    <w:rsid w:val="00357881"/>
    <w:rsid w:val="003641FF"/>
    <w:rsid w:val="003703DD"/>
    <w:rsid w:val="003725B3"/>
    <w:rsid w:val="003740CC"/>
    <w:rsid w:val="0037646D"/>
    <w:rsid w:val="0038035E"/>
    <w:rsid w:val="003844BD"/>
    <w:rsid w:val="00386C7F"/>
    <w:rsid w:val="00390D12"/>
    <w:rsid w:val="00396602"/>
    <w:rsid w:val="00397C7B"/>
    <w:rsid w:val="003A2E93"/>
    <w:rsid w:val="003A416C"/>
    <w:rsid w:val="003A5420"/>
    <w:rsid w:val="003B1273"/>
    <w:rsid w:val="003B1521"/>
    <w:rsid w:val="003B2013"/>
    <w:rsid w:val="003B20F8"/>
    <w:rsid w:val="003B3A30"/>
    <w:rsid w:val="003B5390"/>
    <w:rsid w:val="003C210F"/>
    <w:rsid w:val="003C2146"/>
    <w:rsid w:val="003C4FB4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6476"/>
    <w:rsid w:val="003F23EA"/>
    <w:rsid w:val="003F6D01"/>
    <w:rsid w:val="00401844"/>
    <w:rsid w:val="00405DA1"/>
    <w:rsid w:val="00413693"/>
    <w:rsid w:val="004158E9"/>
    <w:rsid w:val="00415B78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368B"/>
    <w:rsid w:val="00455432"/>
    <w:rsid w:val="00460592"/>
    <w:rsid w:val="00461341"/>
    <w:rsid w:val="00461C22"/>
    <w:rsid w:val="00463A09"/>
    <w:rsid w:val="00465494"/>
    <w:rsid w:val="00470338"/>
    <w:rsid w:val="004734DB"/>
    <w:rsid w:val="0047397D"/>
    <w:rsid w:val="00475584"/>
    <w:rsid w:val="0047603A"/>
    <w:rsid w:val="0047624F"/>
    <w:rsid w:val="00477B45"/>
    <w:rsid w:val="00483CEA"/>
    <w:rsid w:val="00484D85"/>
    <w:rsid w:val="004853FB"/>
    <w:rsid w:val="0048622F"/>
    <w:rsid w:val="00486B80"/>
    <w:rsid w:val="00494D7D"/>
    <w:rsid w:val="004A0B2A"/>
    <w:rsid w:val="004A3F59"/>
    <w:rsid w:val="004A4DCB"/>
    <w:rsid w:val="004A6D01"/>
    <w:rsid w:val="004A7A12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C795B"/>
    <w:rsid w:val="004D2030"/>
    <w:rsid w:val="004D2BF9"/>
    <w:rsid w:val="004D39E2"/>
    <w:rsid w:val="004D50BA"/>
    <w:rsid w:val="004D62E8"/>
    <w:rsid w:val="004D7961"/>
    <w:rsid w:val="004E0D81"/>
    <w:rsid w:val="004E372D"/>
    <w:rsid w:val="004E4FFB"/>
    <w:rsid w:val="004F0B39"/>
    <w:rsid w:val="004F7055"/>
    <w:rsid w:val="00503081"/>
    <w:rsid w:val="00505855"/>
    <w:rsid w:val="0050727F"/>
    <w:rsid w:val="00507F2B"/>
    <w:rsid w:val="005117E3"/>
    <w:rsid w:val="005135A7"/>
    <w:rsid w:val="00513EB4"/>
    <w:rsid w:val="00514C87"/>
    <w:rsid w:val="00521617"/>
    <w:rsid w:val="0052163B"/>
    <w:rsid w:val="00523FD0"/>
    <w:rsid w:val="005249FB"/>
    <w:rsid w:val="00525CDD"/>
    <w:rsid w:val="00532BA8"/>
    <w:rsid w:val="00536133"/>
    <w:rsid w:val="00540EE0"/>
    <w:rsid w:val="005447E7"/>
    <w:rsid w:val="00544C12"/>
    <w:rsid w:val="005502D6"/>
    <w:rsid w:val="005509D6"/>
    <w:rsid w:val="005519BF"/>
    <w:rsid w:val="00555052"/>
    <w:rsid w:val="00557DF0"/>
    <w:rsid w:val="005604C6"/>
    <w:rsid w:val="005612FA"/>
    <w:rsid w:val="0056314A"/>
    <w:rsid w:val="00570ABB"/>
    <w:rsid w:val="00573E3D"/>
    <w:rsid w:val="0057684E"/>
    <w:rsid w:val="0057791C"/>
    <w:rsid w:val="00577ADD"/>
    <w:rsid w:val="00581CE1"/>
    <w:rsid w:val="00582504"/>
    <w:rsid w:val="005843AE"/>
    <w:rsid w:val="005908AE"/>
    <w:rsid w:val="00593C49"/>
    <w:rsid w:val="005A2AE3"/>
    <w:rsid w:val="005B0AA4"/>
    <w:rsid w:val="005B41B3"/>
    <w:rsid w:val="005B60E8"/>
    <w:rsid w:val="005B7330"/>
    <w:rsid w:val="005B779D"/>
    <w:rsid w:val="005C15B5"/>
    <w:rsid w:val="005C1CED"/>
    <w:rsid w:val="005C34D9"/>
    <w:rsid w:val="005C56BB"/>
    <w:rsid w:val="005C5DC7"/>
    <w:rsid w:val="005C6071"/>
    <w:rsid w:val="005D1FFF"/>
    <w:rsid w:val="005D27F6"/>
    <w:rsid w:val="005D3490"/>
    <w:rsid w:val="005D6892"/>
    <w:rsid w:val="005E08E7"/>
    <w:rsid w:val="005E1DEB"/>
    <w:rsid w:val="005E1E6D"/>
    <w:rsid w:val="005E5F06"/>
    <w:rsid w:val="005E5F09"/>
    <w:rsid w:val="005F124D"/>
    <w:rsid w:val="005F18AE"/>
    <w:rsid w:val="005F18BE"/>
    <w:rsid w:val="005F2226"/>
    <w:rsid w:val="005F2CBD"/>
    <w:rsid w:val="005F7D6F"/>
    <w:rsid w:val="005F7EA4"/>
    <w:rsid w:val="00600467"/>
    <w:rsid w:val="00600746"/>
    <w:rsid w:val="0060241C"/>
    <w:rsid w:val="00602673"/>
    <w:rsid w:val="00613F3F"/>
    <w:rsid w:val="006164D6"/>
    <w:rsid w:val="006179DC"/>
    <w:rsid w:val="00622878"/>
    <w:rsid w:val="006228E3"/>
    <w:rsid w:val="006254EA"/>
    <w:rsid w:val="00625C98"/>
    <w:rsid w:val="00630744"/>
    <w:rsid w:val="00633141"/>
    <w:rsid w:val="00635BC2"/>
    <w:rsid w:val="006403DE"/>
    <w:rsid w:val="00641C5C"/>
    <w:rsid w:val="0064378E"/>
    <w:rsid w:val="00644C1A"/>
    <w:rsid w:val="006508BA"/>
    <w:rsid w:val="006529C4"/>
    <w:rsid w:val="0066010A"/>
    <w:rsid w:val="0066131F"/>
    <w:rsid w:val="0066256E"/>
    <w:rsid w:val="0066257D"/>
    <w:rsid w:val="00662FC5"/>
    <w:rsid w:val="00664866"/>
    <w:rsid w:val="006656EA"/>
    <w:rsid w:val="00666221"/>
    <w:rsid w:val="006678A7"/>
    <w:rsid w:val="00667EDA"/>
    <w:rsid w:val="0067106C"/>
    <w:rsid w:val="006710F9"/>
    <w:rsid w:val="006722D6"/>
    <w:rsid w:val="00672584"/>
    <w:rsid w:val="00676A1A"/>
    <w:rsid w:val="0067766C"/>
    <w:rsid w:val="006802A2"/>
    <w:rsid w:val="00681F50"/>
    <w:rsid w:val="006823B5"/>
    <w:rsid w:val="00683D69"/>
    <w:rsid w:val="00685D72"/>
    <w:rsid w:val="00690A00"/>
    <w:rsid w:val="00691597"/>
    <w:rsid w:val="00692D24"/>
    <w:rsid w:val="0069423C"/>
    <w:rsid w:val="006943E8"/>
    <w:rsid w:val="00695C88"/>
    <w:rsid w:val="006A0AFA"/>
    <w:rsid w:val="006A1848"/>
    <w:rsid w:val="006A4762"/>
    <w:rsid w:val="006A6F3E"/>
    <w:rsid w:val="006B4DAD"/>
    <w:rsid w:val="006C108E"/>
    <w:rsid w:val="006C21CB"/>
    <w:rsid w:val="006C5A7C"/>
    <w:rsid w:val="006C7F71"/>
    <w:rsid w:val="006D039D"/>
    <w:rsid w:val="006D1A03"/>
    <w:rsid w:val="006D2EF7"/>
    <w:rsid w:val="006D4787"/>
    <w:rsid w:val="006D501C"/>
    <w:rsid w:val="006D5431"/>
    <w:rsid w:val="006D60C1"/>
    <w:rsid w:val="006F138E"/>
    <w:rsid w:val="006F78DE"/>
    <w:rsid w:val="0070122E"/>
    <w:rsid w:val="0070130A"/>
    <w:rsid w:val="0070445E"/>
    <w:rsid w:val="007071AA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76FD"/>
    <w:rsid w:val="007426BA"/>
    <w:rsid w:val="00744737"/>
    <w:rsid w:val="00745582"/>
    <w:rsid w:val="00746B94"/>
    <w:rsid w:val="00754C49"/>
    <w:rsid w:val="00756416"/>
    <w:rsid w:val="00757761"/>
    <w:rsid w:val="0076058F"/>
    <w:rsid w:val="00764416"/>
    <w:rsid w:val="00764FE2"/>
    <w:rsid w:val="007666A7"/>
    <w:rsid w:val="00771A53"/>
    <w:rsid w:val="00771BBD"/>
    <w:rsid w:val="00773866"/>
    <w:rsid w:val="007738F9"/>
    <w:rsid w:val="0078525C"/>
    <w:rsid w:val="007913D6"/>
    <w:rsid w:val="00793558"/>
    <w:rsid w:val="00793ED2"/>
    <w:rsid w:val="00794046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D09B0"/>
    <w:rsid w:val="007D2BD4"/>
    <w:rsid w:val="007D4CB9"/>
    <w:rsid w:val="007D4E94"/>
    <w:rsid w:val="007D6A08"/>
    <w:rsid w:val="007D6F67"/>
    <w:rsid w:val="007E10C0"/>
    <w:rsid w:val="007E21E7"/>
    <w:rsid w:val="007E5A25"/>
    <w:rsid w:val="007F1C8D"/>
    <w:rsid w:val="007F390E"/>
    <w:rsid w:val="007F440F"/>
    <w:rsid w:val="007F46E6"/>
    <w:rsid w:val="00800D7C"/>
    <w:rsid w:val="00801EEE"/>
    <w:rsid w:val="0080212D"/>
    <w:rsid w:val="008034C2"/>
    <w:rsid w:val="00803BFA"/>
    <w:rsid w:val="00807BAC"/>
    <w:rsid w:val="008101BB"/>
    <w:rsid w:val="00811557"/>
    <w:rsid w:val="00811A21"/>
    <w:rsid w:val="008166BF"/>
    <w:rsid w:val="0081731C"/>
    <w:rsid w:val="00822777"/>
    <w:rsid w:val="00827D91"/>
    <w:rsid w:val="00827FE0"/>
    <w:rsid w:val="0083184E"/>
    <w:rsid w:val="00836952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6009"/>
    <w:rsid w:val="008561EC"/>
    <w:rsid w:val="008606A5"/>
    <w:rsid w:val="008610C0"/>
    <w:rsid w:val="008641A0"/>
    <w:rsid w:val="008737B1"/>
    <w:rsid w:val="008757F2"/>
    <w:rsid w:val="00876C37"/>
    <w:rsid w:val="00876DF7"/>
    <w:rsid w:val="00877612"/>
    <w:rsid w:val="00882527"/>
    <w:rsid w:val="00896B5B"/>
    <w:rsid w:val="008A1F66"/>
    <w:rsid w:val="008A6B39"/>
    <w:rsid w:val="008A7762"/>
    <w:rsid w:val="008A787B"/>
    <w:rsid w:val="008A7E7F"/>
    <w:rsid w:val="008B2A1F"/>
    <w:rsid w:val="008B3D40"/>
    <w:rsid w:val="008B4ADE"/>
    <w:rsid w:val="008B4D4C"/>
    <w:rsid w:val="008B7A16"/>
    <w:rsid w:val="008C134B"/>
    <w:rsid w:val="008C2887"/>
    <w:rsid w:val="008C2AAE"/>
    <w:rsid w:val="008C752F"/>
    <w:rsid w:val="008D1F09"/>
    <w:rsid w:val="008D22F1"/>
    <w:rsid w:val="008D23FF"/>
    <w:rsid w:val="008D4B67"/>
    <w:rsid w:val="008E2746"/>
    <w:rsid w:val="008E5677"/>
    <w:rsid w:val="008F0199"/>
    <w:rsid w:val="008F0C4A"/>
    <w:rsid w:val="008F34EC"/>
    <w:rsid w:val="008F5B29"/>
    <w:rsid w:val="00900786"/>
    <w:rsid w:val="00900F3D"/>
    <w:rsid w:val="00902DEE"/>
    <w:rsid w:val="00902F84"/>
    <w:rsid w:val="00904015"/>
    <w:rsid w:val="00904346"/>
    <w:rsid w:val="00905B99"/>
    <w:rsid w:val="00910515"/>
    <w:rsid w:val="00910956"/>
    <w:rsid w:val="00914F06"/>
    <w:rsid w:val="009206B5"/>
    <w:rsid w:val="00921A47"/>
    <w:rsid w:val="00930550"/>
    <w:rsid w:val="00930E91"/>
    <w:rsid w:val="00932417"/>
    <w:rsid w:val="009329AB"/>
    <w:rsid w:val="009347AC"/>
    <w:rsid w:val="009349ED"/>
    <w:rsid w:val="00935C1A"/>
    <w:rsid w:val="00940226"/>
    <w:rsid w:val="0094190E"/>
    <w:rsid w:val="009420AD"/>
    <w:rsid w:val="00946047"/>
    <w:rsid w:val="00947503"/>
    <w:rsid w:val="0095005E"/>
    <w:rsid w:val="00950FC9"/>
    <w:rsid w:val="0095427D"/>
    <w:rsid w:val="00954A32"/>
    <w:rsid w:val="0096396D"/>
    <w:rsid w:val="0096686E"/>
    <w:rsid w:val="00970D5C"/>
    <w:rsid w:val="0097122A"/>
    <w:rsid w:val="00976683"/>
    <w:rsid w:val="0098005F"/>
    <w:rsid w:val="009904E9"/>
    <w:rsid w:val="00996041"/>
    <w:rsid w:val="00996CC5"/>
    <w:rsid w:val="00997B69"/>
    <w:rsid w:val="009A14C5"/>
    <w:rsid w:val="009A3AB2"/>
    <w:rsid w:val="009A6683"/>
    <w:rsid w:val="009B256E"/>
    <w:rsid w:val="009B4A8C"/>
    <w:rsid w:val="009B5F42"/>
    <w:rsid w:val="009B68EF"/>
    <w:rsid w:val="009C07E3"/>
    <w:rsid w:val="009C0D31"/>
    <w:rsid w:val="009C47B8"/>
    <w:rsid w:val="009C532A"/>
    <w:rsid w:val="009C64E2"/>
    <w:rsid w:val="009C7AA1"/>
    <w:rsid w:val="009D1255"/>
    <w:rsid w:val="009D3A52"/>
    <w:rsid w:val="009D404B"/>
    <w:rsid w:val="009D48BA"/>
    <w:rsid w:val="009D5B0D"/>
    <w:rsid w:val="009E38C1"/>
    <w:rsid w:val="009E38ED"/>
    <w:rsid w:val="009E39C5"/>
    <w:rsid w:val="009E439D"/>
    <w:rsid w:val="009E475D"/>
    <w:rsid w:val="009F2225"/>
    <w:rsid w:val="00A003F3"/>
    <w:rsid w:val="00A0465F"/>
    <w:rsid w:val="00A107F4"/>
    <w:rsid w:val="00A1138C"/>
    <w:rsid w:val="00A1280C"/>
    <w:rsid w:val="00A13E80"/>
    <w:rsid w:val="00A15272"/>
    <w:rsid w:val="00A15CAC"/>
    <w:rsid w:val="00A23317"/>
    <w:rsid w:val="00A23393"/>
    <w:rsid w:val="00A26542"/>
    <w:rsid w:val="00A3269A"/>
    <w:rsid w:val="00A33BFC"/>
    <w:rsid w:val="00A35157"/>
    <w:rsid w:val="00A362DA"/>
    <w:rsid w:val="00A414B3"/>
    <w:rsid w:val="00A43A03"/>
    <w:rsid w:val="00A43C10"/>
    <w:rsid w:val="00A45F3F"/>
    <w:rsid w:val="00A504C9"/>
    <w:rsid w:val="00A52837"/>
    <w:rsid w:val="00A52E8C"/>
    <w:rsid w:val="00A63187"/>
    <w:rsid w:val="00A648F2"/>
    <w:rsid w:val="00A7080B"/>
    <w:rsid w:val="00A72815"/>
    <w:rsid w:val="00A74175"/>
    <w:rsid w:val="00A745D3"/>
    <w:rsid w:val="00A775DD"/>
    <w:rsid w:val="00A82B56"/>
    <w:rsid w:val="00A8543C"/>
    <w:rsid w:val="00A864B4"/>
    <w:rsid w:val="00A94A42"/>
    <w:rsid w:val="00A953EA"/>
    <w:rsid w:val="00A97AC1"/>
    <w:rsid w:val="00AA64AF"/>
    <w:rsid w:val="00AB2E4A"/>
    <w:rsid w:val="00AB3BF3"/>
    <w:rsid w:val="00AC5454"/>
    <w:rsid w:val="00AC71EC"/>
    <w:rsid w:val="00AD0EC2"/>
    <w:rsid w:val="00AD6AE5"/>
    <w:rsid w:val="00AE16D9"/>
    <w:rsid w:val="00AE1912"/>
    <w:rsid w:val="00AE4C01"/>
    <w:rsid w:val="00AE56EC"/>
    <w:rsid w:val="00AF01C9"/>
    <w:rsid w:val="00AF1F03"/>
    <w:rsid w:val="00AF3BA0"/>
    <w:rsid w:val="00AF6E3C"/>
    <w:rsid w:val="00AF73B3"/>
    <w:rsid w:val="00B00C47"/>
    <w:rsid w:val="00B120FC"/>
    <w:rsid w:val="00B12193"/>
    <w:rsid w:val="00B12E04"/>
    <w:rsid w:val="00B1620A"/>
    <w:rsid w:val="00B23DFC"/>
    <w:rsid w:val="00B26A10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3161"/>
    <w:rsid w:val="00B54AF6"/>
    <w:rsid w:val="00B57210"/>
    <w:rsid w:val="00B648D9"/>
    <w:rsid w:val="00B66154"/>
    <w:rsid w:val="00B668CA"/>
    <w:rsid w:val="00B74260"/>
    <w:rsid w:val="00B74CCD"/>
    <w:rsid w:val="00B751B5"/>
    <w:rsid w:val="00B752AE"/>
    <w:rsid w:val="00B77276"/>
    <w:rsid w:val="00B84B61"/>
    <w:rsid w:val="00B859E0"/>
    <w:rsid w:val="00B86FE3"/>
    <w:rsid w:val="00B90CA8"/>
    <w:rsid w:val="00B912DF"/>
    <w:rsid w:val="00B9440C"/>
    <w:rsid w:val="00B94F45"/>
    <w:rsid w:val="00B95196"/>
    <w:rsid w:val="00BA066A"/>
    <w:rsid w:val="00BA11BF"/>
    <w:rsid w:val="00BA1BE1"/>
    <w:rsid w:val="00BA30A8"/>
    <w:rsid w:val="00BA4C98"/>
    <w:rsid w:val="00BA5580"/>
    <w:rsid w:val="00BA59FC"/>
    <w:rsid w:val="00BA5D8F"/>
    <w:rsid w:val="00BA6294"/>
    <w:rsid w:val="00BB08AD"/>
    <w:rsid w:val="00BB0B4D"/>
    <w:rsid w:val="00BB535C"/>
    <w:rsid w:val="00BC0DE5"/>
    <w:rsid w:val="00BC1EEF"/>
    <w:rsid w:val="00BC1F39"/>
    <w:rsid w:val="00BD00B4"/>
    <w:rsid w:val="00BD1F1F"/>
    <w:rsid w:val="00BD52C3"/>
    <w:rsid w:val="00BE0481"/>
    <w:rsid w:val="00BE13A8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5222"/>
    <w:rsid w:val="00C160ED"/>
    <w:rsid w:val="00C16A99"/>
    <w:rsid w:val="00C17933"/>
    <w:rsid w:val="00C207F8"/>
    <w:rsid w:val="00C25CCE"/>
    <w:rsid w:val="00C25D76"/>
    <w:rsid w:val="00C26089"/>
    <w:rsid w:val="00C326ED"/>
    <w:rsid w:val="00C343E2"/>
    <w:rsid w:val="00C40AC6"/>
    <w:rsid w:val="00C41513"/>
    <w:rsid w:val="00C420F1"/>
    <w:rsid w:val="00C442B0"/>
    <w:rsid w:val="00C4532F"/>
    <w:rsid w:val="00C45D53"/>
    <w:rsid w:val="00C46C20"/>
    <w:rsid w:val="00C4780C"/>
    <w:rsid w:val="00C51A02"/>
    <w:rsid w:val="00C53219"/>
    <w:rsid w:val="00C54CBF"/>
    <w:rsid w:val="00C555E3"/>
    <w:rsid w:val="00C55D61"/>
    <w:rsid w:val="00C56BF2"/>
    <w:rsid w:val="00C57046"/>
    <w:rsid w:val="00C57B3B"/>
    <w:rsid w:val="00C61757"/>
    <w:rsid w:val="00C63D92"/>
    <w:rsid w:val="00C731AF"/>
    <w:rsid w:val="00C7411C"/>
    <w:rsid w:val="00C7448C"/>
    <w:rsid w:val="00C75728"/>
    <w:rsid w:val="00C813D6"/>
    <w:rsid w:val="00C81C3F"/>
    <w:rsid w:val="00C821A2"/>
    <w:rsid w:val="00C82578"/>
    <w:rsid w:val="00C833C7"/>
    <w:rsid w:val="00C839B9"/>
    <w:rsid w:val="00C86B06"/>
    <w:rsid w:val="00C9046A"/>
    <w:rsid w:val="00C90917"/>
    <w:rsid w:val="00CA1002"/>
    <w:rsid w:val="00CA3B2D"/>
    <w:rsid w:val="00CA4746"/>
    <w:rsid w:val="00CA5C1C"/>
    <w:rsid w:val="00CB2B24"/>
    <w:rsid w:val="00CC1ECC"/>
    <w:rsid w:val="00CC2EC9"/>
    <w:rsid w:val="00CC72F1"/>
    <w:rsid w:val="00CC7883"/>
    <w:rsid w:val="00CD5F34"/>
    <w:rsid w:val="00CD798D"/>
    <w:rsid w:val="00CE5625"/>
    <w:rsid w:val="00D00756"/>
    <w:rsid w:val="00D02172"/>
    <w:rsid w:val="00D03C38"/>
    <w:rsid w:val="00D04A56"/>
    <w:rsid w:val="00D04B57"/>
    <w:rsid w:val="00D073CA"/>
    <w:rsid w:val="00D1125A"/>
    <w:rsid w:val="00D15EC5"/>
    <w:rsid w:val="00D234DE"/>
    <w:rsid w:val="00D2504C"/>
    <w:rsid w:val="00D2527D"/>
    <w:rsid w:val="00D26629"/>
    <w:rsid w:val="00D32200"/>
    <w:rsid w:val="00D32774"/>
    <w:rsid w:val="00D32C29"/>
    <w:rsid w:val="00D3522F"/>
    <w:rsid w:val="00D35B13"/>
    <w:rsid w:val="00D361A3"/>
    <w:rsid w:val="00D37110"/>
    <w:rsid w:val="00D408AE"/>
    <w:rsid w:val="00D41730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7BB"/>
    <w:rsid w:val="00DA3EE3"/>
    <w:rsid w:val="00DA4CBC"/>
    <w:rsid w:val="00DA5BF2"/>
    <w:rsid w:val="00DA5F98"/>
    <w:rsid w:val="00DA6057"/>
    <w:rsid w:val="00DA73B2"/>
    <w:rsid w:val="00DA7746"/>
    <w:rsid w:val="00DA7930"/>
    <w:rsid w:val="00DC0751"/>
    <w:rsid w:val="00DC30C8"/>
    <w:rsid w:val="00DC6FB7"/>
    <w:rsid w:val="00DD1164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4298"/>
    <w:rsid w:val="00E04A66"/>
    <w:rsid w:val="00E10503"/>
    <w:rsid w:val="00E1053E"/>
    <w:rsid w:val="00E15BE7"/>
    <w:rsid w:val="00E1720B"/>
    <w:rsid w:val="00E17E57"/>
    <w:rsid w:val="00E24FB8"/>
    <w:rsid w:val="00E27838"/>
    <w:rsid w:val="00E32B83"/>
    <w:rsid w:val="00E32EC5"/>
    <w:rsid w:val="00E40BDF"/>
    <w:rsid w:val="00E4599B"/>
    <w:rsid w:val="00E474B2"/>
    <w:rsid w:val="00E47FD4"/>
    <w:rsid w:val="00E51139"/>
    <w:rsid w:val="00E618E1"/>
    <w:rsid w:val="00E65029"/>
    <w:rsid w:val="00E6777B"/>
    <w:rsid w:val="00E735EC"/>
    <w:rsid w:val="00E74334"/>
    <w:rsid w:val="00E757A7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E2E"/>
    <w:rsid w:val="00E92883"/>
    <w:rsid w:val="00E93B5A"/>
    <w:rsid w:val="00E9401A"/>
    <w:rsid w:val="00E959C0"/>
    <w:rsid w:val="00E95A25"/>
    <w:rsid w:val="00E977F5"/>
    <w:rsid w:val="00EA2E9A"/>
    <w:rsid w:val="00EA41E0"/>
    <w:rsid w:val="00EA4C86"/>
    <w:rsid w:val="00EA5454"/>
    <w:rsid w:val="00EA57DA"/>
    <w:rsid w:val="00EA68C0"/>
    <w:rsid w:val="00EA7AE1"/>
    <w:rsid w:val="00EB060B"/>
    <w:rsid w:val="00EB2EFF"/>
    <w:rsid w:val="00EB5BB9"/>
    <w:rsid w:val="00EB5E41"/>
    <w:rsid w:val="00EC3E96"/>
    <w:rsid w:val="00EC4142"/>
    <w:rsid w:val="00EC48C0"/>
    <w:rsid w:val="00EC4BF4"/>
    <w:rsid w:val="00ED072B"/>
    <w:rsid w:val="00ED1508"/>
    <w:rsid w:val="00ED3AB6"/>
    <w:rsid w:val="00ED46ED"/>
    <w:rsid w:val="00ED7A18"/>
    <w:rsid w:val="00EE1270"/>
    <w:rsid w:val="00EE205A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342D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E9"/>
    <w:rsid w:val="00F20DCC"/>
    <w:rsid w:val="00F211FF"/>
    <w:rsid w:val="00F2173D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1B6"/>
    <w:rsid w:val="00F55AA3"/>
    <w:rsid w:val="00F56467"/>
    <w:rsid w:val="00F56546"/>
    <w:rsid w:val="00F5688D"/>
    <w:rsid w:val="00F57208"/>
    <w:rsid w:val="00F646E3"/>
    <w:rsid w:val="00F6563A"/>
    <w:rsid w:val="00F659A9"/>
    <w:rsid w:val="00F666E8"/>
    <w:rsid w:val="00F66ABD"/>
    <w:rsid w:val="00F66E14"/>
    <w:rsid w:val="00F72505"/>
    <w:rsid w:val="00F72D40"/>
    <w:rsid w:val="00F81AFE"/>
    <w:rsid w:val="00F90A4B"/>
    <w:rsid w:val="00F92B6D"/>
    <w:rsid w:val="00F92D8E"/>
    <w:rsid w:val="00F93326"/>
    <w:rsid w:val="00FA0EFC"/>
    <w:rsid w:val="00FB2267"/>
    <w:rsid w:val="00FB379C"/>
    <w:rsid w:val="00FB647A"/>
    <w:rsid w:val="00FC246D"/>
    <w:rsid w:val="00FC70F9"/>
    <w:rsid w:val="00FC766B"/>
    <w:rsid w:val="00FD10F1"/>
    <w:rsid w:val="00FD5736"/>
    <w:rsid w:val="00FD7B48"/>
    <w:rsid w:val="00FE6075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314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314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63AA-8B96-4185-9376-5A7CA35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2021-06-08T09:07:00Z</cp:lastPrinted>
  <dcterms:created xsi:type="dcterms:W3CDTF">2021-06-15T08:11:00Z</dcterms:created>
  <dcterms:modified xsi:type="dcterms:W3CDTF">2021-06-15T08:11:00Z</dcterms:modified>
</cp:coreProperties>
</file>